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122528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257518" w:rsidRDefault="00257518" w:rsidP="0012252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C24B73" w:rsidRDefault="00C24B73" w:rsidP="00752DF2">
      <w:pPr>
        <w:pStyle w:val="NormaleWeb"/>
        <w:spacing w:before="0" w:beforeAutospacing="0" w:after="0" w:afterAutospacing="0"/>
        <w:ind w:left="284" w:right="413"/>
        <w:jc w:val="center"/>
        <w:rPr>
          <w:rFonts w:asciiTheme="minorHAnsi" w:hAnsiTheme="minorHAnsi"/>
          <w:b/>
          <w:sz w:val="38"/>
          <w:szCs w:val="38"/>
        </w:rPr>
      </w:pPr>
      <w:r w:rsidRPr="00752DF2">
        <w:rPr>
          <w:rFonts w:asciiTheme="minorHAnsi" w:hAnsiTheme="minorHAnsi"/>
          <w:b/>
          <w:sz w:val="38"/>
          <w:szCs w:val="38"/>
        </w:rPr>
        <w:t xml:space="preserve">Arriva nelle </w:t>
      </w:r>
      <w:r w:rsidR="00B2532D" w:rsidRPr="00752DF2">
        <w:rPr>
          <w:rFonts w:asciiTheme="minorHAnsi" w:hAnsiTheme="minorHAnsi"/>
          <w:b/>
          <w:sz w:val="38"/>
          <w:szCs w:val="38"/>
        </w:rPr>
        <w:t>Terre del Rubicone</w:t>
      </w:r>
      <w:r w:rsidR="00FB6E5E">
        <w:rPr>
          <w:rFonts w:asciiTheme="minorHAnsi" w:hAnsiTheme="minorHAnsi"/>
          <w:b/>
          <w:sz w:val="38"/>
          <w:szCs w:val="38"/>
        </w:rPr>
        <w:t>,</w:t>
      </w:r>
      <w:r w:rsidR="00752DF2">
        <w:rPr>
          <w:rFonts w:asciiTheme="minorHAnsi" w:hAnsiTheme="minorHAnsi"/>
          <w:b/>
          <w:sz w:val="38"/>
          <w:szCs w:val="38"/>
        </w:rPr>
        <w:t xml:space="preserve"> c</w:t>
      </w:r>
      <w:r w:rsidRPr="00752DF2">
        <w:rPr>
          <w:rFonts w:asciiTheme="minorHAnsi" w:hAnsiTheme="minorHAnsi"/>
          <w:b/>
          <w:sz w:val="38"/>
          <w:szCs w:val="38"/>
        </w:rPr>
        <w:t>on tappa a Savignano</w:t>
      </w:r>
      <w:proofErr w:type="gramStart"/>
      <w:r w:rsidR="00FB6E5E">
        <w:rPr>
          <w:rFonts w:asciiTheme="minorHAnsi" w:hAnsiTheme="minorHAnsi"/>
          <w:b/>
          <w:sz w:val="38"/>
          <w:szCs w:val="38"/>
        </w:rPr>
        <w:t>,</w:t>
      </w:r>
      <w:proofErr w:type="gramEnd"/>
    </w:p>
    <w:p w:rsidR="00257518" w:rsidRDefault="00257518" w:rsidP="00122528">
      <w:pPr>
        <w:pStyle w:val="NormaleWeb"/>
        <w:spacing w:before="0" w:beforeAutospacing="0" w:after="0" w:afterAutospacing="0"/>
        <w:ind w:left="284" w:right="413"/>
        <w:jc w:val="center"/>
        <w:rPr>
          <w:rFonts w:asciiTheme="minorHAnsi" w:hAnsiTheme="minorHAnsi"/>
          <w:b/>
          <w:sz w:val="38"/>
          <w:szCs w:val="38"/>
        </w:rPr>
      </w:pPr>
      <w:r w:rsidRPr="0077714D">
        <w:rPr>
          <w:rFonts w:asciiTheme="minorHAnsi" w:hAnsiTheme="minorHAnsi"/>
          <w:b/>
          <w:sz w:val="38"/>
          <w:szCs w:val="38"/>
        </w:rPr>
        <w:t xml:space="preserve"> </w:t>
      </w:r>
      <w:proofErr w:type="gramStart"/>
      <w:r w:rsidRPr="0077714D">
        <w:rPr>
          <w:rFonts w:asciiTheme="minorHAnsi" w:hAnsiTheme="minorHAnsi"/>
          <w:b/>
          <w:sz w:val="38"/>
          <w:szCs w:val="38"/>
        </w:rPr>
        <w:t>il</w:t>
      </w:r>
      <w:proofErr w:type="gramEnd"/>
      <w:r w:rsidRPr="0077714D">
        <w:rPr>
          <w:rFonts w:asciiTheme="minorHAnsi" w:hAnsiTheme="minorHAnsi"/>
          <w:b/>
          <w:sz w:val="38"/>
          <w:szCs w:val="38"/>
        </w:rPr>
        <w:t xml:space="preserve"> viaggio dell’Emilia Romagna verso Expo</w:t>
      </w:r>
    </w:p>
    <w:p w:rsidR="00B2532D" w:rsidRPr="00B2532D" w:rsidRDefault="00B2532D" w:rsidP="00122528">
      <w:pPr>
        <w:pStyle w:val="NormaleWeb"/>
        <w:spacing w:before="0" w:beforeAutospacing="0" w:after="0" w:afterAutospacing="0"/>
        <w:ind w:left="284" w:right="413"/>
        <w:jc w:val="center"/>
        <w:rPr>
          <w:rFonts w:asciiTheme="minorHAnsi" w:hAnsiTheme="minorHAnsi"/>
          <w:b/>
          <w:sz w:val="18"/>
          <w:szCs w:val="18"/>
        </w:rPr>
      </w:pPr>
    </w:p>
    <w:p w:rsidR="00257518" w:rsidRDefault="00257518" w:rsidP="00122528">
      <w:pPr>
        <w:pStyle w:val="NormaleWeb"/>
        <w:spacing w:before="0" w:beforeAutospacing="0" w:after="0" w:afterAutospacing="0"/>
        <w:ind w:left="284" w:right="413"/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/>
          <w:b/>
          <w:sz w:val="28"/>
          <w:szCs w:val="28"/>
        </w:rPr>
        <w:t>F</w:t>
      </w:r>
      <w:r w:rsidRPr="00F91620">
        <w:rPr>
          <w:rFonts w:asciiTheme="minorHAnsi" w:hAnsiTheme="minorHAnsi"/>
          <w:b/>
          <w:sz w:val="28"/>
          <w:szCs w:val="28"/>
        </w:rPr>
        <w:t>ood</w:t>
      </w:r>
      <w:proofErr w:type="spellEnd"/>
      <w:proofErr w:type="gramEnd"/>
      <w:r w:rsidRPr="00F91620">
        <w:rPr>
          <w:rFonts w:asciiTheme="minorHAnsi" w:hAnsiTheme="minorHAnsi"/>
          <w:b/>
          <w:sz w:val="28"/>
          <w:szCs w:val="28"/>
        </w:rPr>
        <w:t xml:space="preserve"> truck e </w:t>
      </w:r>
      <w:proofErr w:type="spellStart"/>
      <w:r w:rsidRPr="00F91620">
        <w:rPr>
          <w:rFonts w:asciiTheme="minorHAnsi" w:hAnsiTheme="minorHAnsi"/>
          <w:b/>
          <w:sz w:val="28"/>
          <w:szCs w:val="28"/>
        </w:rPr>
        <w:t>bicitriciclo</w:t>
      </w:r>
      <w:proofErr w:type="spellEnd"/>
      <w:r w:rsidRPr="00F91620">
        <w:rPr>
          <w:rFonts w:asciiTheme="minorHAnsi" w:hAnsiTheme="minorHAnsi"/>
          <w:b/>
          <w:sz w:val="28"/>
          <w:szCs w:val="28"/>
        </w:rPr>
        <w:t xml:space="preserve"> porteranno in città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FB6E5E">
        <w:rPr>
          <w:rFonts w:asciiTheme="minorHAnsi" w:hAnsiTheme="minorHAnsi"/>
          <w:b/>
          <w:sz w:val="28"/>
          <w:szCs w:val="28"/>
        </w:rPr>
        <w:t xml:space="preserve">giovedì </w:t>
      </w:r>
      <w:r w:rsidR="002B614A">
        <w:rPr>
          <w:rFonts w:asciiTheme="minorHAnsi" w:hAnsiTheme="minorHAnsi"/>
          <w:b/>
          <w:sz w:val="28"/>
          <w:szCs w:val="28"/>
        </w:rPr>
        <w:t>20</w:t>
      </w:r>
      <w:r>
        <w:rPr>
          <w:rFonts w:asciiTheme="minorHAnsi" w:hAnsiTheme="minorHAnsi"/>
          <w:b/>
          <w:sz w:val="28"/>
          <w:szCs w:val="28"/>
        </w:rPr>
        <w:t xml:space="preserve"> agosto </w:t>
      </w:r>
      <w:r w:rsidRPr="00F91620">
        <w:rPr>
          <w:rFonts w:asciiTheme="minorHAnsi" w:hAnsiTheme="minorHAnsi"/>
          <w:b/>
          <w:sz w:val="28"/>
          <w:szCs w:val="28"/>
        </w:rPr>
        <w:t>chef, pr</w:t>
      </w:r>
      <w:r>
        <w:rPr>
          <w:rFonts w:asciiTheme="minorHAnsi" w:hAnsiTheme="minorHAnsi"/>
          <w:b/>
          <w:sz w:val="28"/>
          <w:szCs w:val="28"/>
        </w:rPr>
        <w:t xml:space="preserve">oduttori, vignaioli, sommelier e </w:t>
      </w:r>
      <w:r w:rsidRPr="00F91620">
        <w:rPr>
          <w:rFonts w:asciiTheme="minorHAnsi" w:hAnsiTheme="minorHAnsi"/>
          <w:b/>
          <w:sz w:val="28"/>
          <w:szCs w:val="28"/>
        </w:rPr>
        <w:t xml:space="preserve">consorzi che rappresentano </w:t>
      </w:r>
      <w:r>
        <w:rPr>
          <w:rFonts w:asciiTheme="minorHAnsi" w:hAnsiTheme="minorHAnsi"/>
          <w:b/>
          <w:sz w:val="28"/>
          <w:szCs w:val="28"/>
        </w:rPr>
        <w:t>l’eccellenza dell’Emilia</w:t>
      </w:r>
      <w:r w:rsidR="00E24494">
        <w:rPr>
          <w:rFonts w:asciiTheme="minorHAnsi" w:hAnsiTheme="minorHAnsi"/>
          <w:b/>
          <w:sz w:val="28"/>
          <w:szCs w:val="28"/>
        </w:rPr>
        <w:t xml:space="preserve"> </w:t>
      </w:r>
      <w:r w:rsidRPr="00F91620">
        <w:rPr>
          <w:rFonts w:asciiTheme="minorHAnsi" w:hAnsiTheme="minorHAnsi"/>
          <w:b/>
          <w:sz w:val="28"/>
          <w:szCs w:val="28"/>
        </w:rPr>
        <w:t>Romagna</w:t>
      </w:r>
    </w:p>
    <w:p w:rsidR="00257518" w:rsidRDefault="00257518" w:rsidP="00122528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b/>
          <w:sz w:val="28"/>
          <w:szCs w:val="28"/>
        </w:rPr>
      </w:pPr>
    </w:p>
    <w:p w:rsidR="00B2532D" w:rsidRDefault="002B614A" w:rsidP="00122528">
      <w:pPr>
        <w:pStyle w:val="NormaleWeb"/>
        <w:spacing w:before="0" w:beforeAutospacing="0" w:after="0" w:afterAutospacing="0"/>
        <w:ind w:left="284" w:right="413"/>
        <w:rPr>
          <w:rFonts w:ascii="Calibri" w:hAnsi="Calibri" w:cs="Calibri"/>
        </w:rPr>
      </w:pPr>
      <w:r>
        <w:rPr>
          <w:rFonts w:asciiTheme="minorHAnsi" w:hAnsiTheme="minorHAnsi"/>
        </w:rPr>
        <w:t>Partito</w:t>
      </w:r>
      <w:r w:rsidR="00257518">
        <w:rPr>
          <w:rFonts w:asciiTheme="minorHAnsi" w:hAnsiTheme="minorHAnsi"/>
        </w:rPr>
        <w:t xml:space="preserve"> da Rimini il 7 agosto, </w:t>
      </w:r>
      <w:r w:rsidR="00257518">
        <w:rPr>
          <w:rFonts w:ascii="Calibri" w:hAnsi="Calibri" w:cs="Calibri"/>
          <w:b/>
        </w:rPr>
        <w:t xml:space="preserve">L’Emilia Romagna in viaggio verso Expo </w:t>
      </w:r>
      <w:r w:rsidR="00257518" w:rsidRPr="006250AE">
        <w:rPr>
          <w:rFonts w:ascii="Calibri" w:hAnsi="Calibri" w:cs="Calibri"/>
        </w:rPr>
        <w:t>– il</w:t>
      </w:r>
      <w:r w:rsidR="00257518">
        <w:rPr>
          <w:rFonts w:ascii="Calibri" w:hAnsi="Calibri" w:cs="Calibri"/>
          <w:b/>
        </w:rPr>
        <w:t xml:space="preserve"> </w:t>
      </w:r>
      <w:r w:rsidR="00257518">
        <w:rPr>
          <w:rFonts w:ascii="Calibri" w:hAnsi="Calibri" w:cs="Calibri"/>
        </w:rPr>
        <w:t xml:space="preserve">percorso gastronomico e culturale, volto alla scoperta della regione Emilia Romagna, che si </w:t>
      </w:r>
      <w:proofErr w:type="gramStart"/>
      <w:r w:rsidR="00257518">
        <w:rPr>
          <w:rFonts w:ascii="Calibri" w:hAnsi="Calibri" w:cs="Calibri"/>
        </w:rPr>
        <w:t>concluderà</w:t>
      </w:r>
      <w:proofErr w:type="gramEnd"/>
      <w:r w:rsidR="00257518">
        <w:rPr>
          <w:rFonts w:ascii="Calibri" w:hAnsi="Calibri" w:cs="Calibri"/>
        </w:rPr>
        <w:t xml:space="preserve"> il 22 settembre all’interno dell’Esposizione Universale di Milano –</w:t>
      </w:r>
      <w:r>
        <w:rPr>
          <w:rFonts w:ascii="Calibri" w:hAnsi="Calibri" w:cs="Calibri"/>
        </w:rPr>
        <w:t xml:space="preserve"> arriva ora a</w:t>
      </w:r>
      <w:r w:rsidR="00257518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Savignano</w:t>
      </w:r>
      <w:r w:rsidR="0077714D">
        <w:rPr>
          <w:rFonts w:ascii="Calibri" w:hAnsi="Calibri" w:cs="Calibri"/>
          <w:b/>
        </w:rPr>
        <w:t xml:space="preserve">, cuore delle Terre del </w:t>
      </w:r>
      <w:r>
        <w:rPr>
          <w:rFonts w:ascii="Calibri" w:hAnsi="Calibri" w:cs="Calibri"/>
          <w:b/>
        </w:rPr>
        <w:t>Rubicone</w:t>
      </w:r>
      <w:r w:rsidR="00257518">
        <w:rPr>
          <w:rFonts w:ascii="Calibri" w:hAnsi="Calibri" w:cs="Calibri"/>
        </w:rPr>
        <w:t xml:space="preserve">. </w:t>
      </w:r>
    </w:p>
    <w:p w:rsidR="00C24B73" w:rsidRDefault="00C24B73" w:rsidP="00122528">
      <w:pPr>
        <w:pStyle w:val="NormaleWeb"/>
        <w:spacing w:before="0" w:beforeAutospacing="0" w:after="0" w:afterAutospacing="0"/>
        <w:ind w:left="284" w:right="413"/>
        <w:rPr>
          <w:rFonts w:ascii="Calibri" w:hAnsi="Calibri" w:cs="Calibri"/>
        </w:rPr>
      </w:pPr>
    </w:p>
    <w:p w:rsidR="00C24B73" w:rsidRPr="00752DF2" w:rsidRDefault="00C24B73" w:rsidP="00122528">
      <w:pPr>
        <w:pStyle w:val="NormaleWeb"/>
        <w:spacing w:before="0" w:beforeAutospacing="0" w:after="0" w:afterAutospacing="0"/>
        <w:ind w:left="284" w:right="413"/>
        <w:rPr>
          <w:rFonts w:ascii="Calibri" w:hAnsi="Calibri" w:cs="Calibri"/>
        </w:rPr>
      </w:pPr>
      <w:r w:rsidRPr="00752DF2">
        <w:rPr>
          <w:rFonts w:ascii="Calibri" w:hAnsi="Calibri" w:cs="Calibri"/>
        </w:rPr>
        <w:t>Terre del Rubicone</w:t>
      </w:r>
      <w:r w:rsidR="00752DF2">
        <w:rPr>
          <w:rFonts w:ascii="Calibri" w:hAnsi="Calibri" w:cs="Calibri"/>
        </w:rPr>
        <w:t xml:space="preserve"> </w:t>
      </w:r>
      <w:proofErr w:type="gramStart"/>
      <w:r w:rsidR="00752DF2">
        <w:rPr>
          <w:rFonts w:ascii="Calibri" w:hAnsi="Calibri" w:cs="Calibri"/>
        </w:rPr>
        <w:t>è</w:t>
      </w:r>
      <w:proofErr w:type="gramEnd"/>
      <w:r w:rsidR="00752DF2">
        <w:rPr>
          <w:rFonts w:ascii="Calibri" w:hAnsi="Calibri" w:cs="Calibri"/>
        </w:rPr>
        <w:t xml:space="preserve"> un</w:t>
      </w:r>
      <w:r w:rsidRPr="00752DF2">
        <w:rPr>
          <w:rFonts w:ascii="Calibri" w:hAnsi="Calibri" w:cs="Calibri"/>
        </w:rPr>
        <w:t xml:space="preserve"> progetto intercomunale per la valorizzazione delle e</w:t>
      </w:r>
      <w:r w:rsidR="00752DF2">
        <w:rPr>
          <w:rFonts w:ascii="Calibri" w:hAnsi="Calibri" w:cs="Calibri"/>
        </w:rPr>
        <w:t xml:space="preserve">ccellenze turistiche, culturali, </w:t>
      </w:r>
      <w:r w:rsidRPr="00752DF2">
        <w:rPr>
          <w:rFonts w:ascii="Calibri" w:hAnsi="Calibri" w:cs="Calibri"/>
        </w:rPr>
        <w:t>architettoniche ed enogastrono</w:t>
      </w:r>
      <w:r w:rsidR="00752DF2">
        <w:rPr>
          <w:rFonts w:ascii="Calibri" w:hAnsi="Calibri" w:cs="Calibri"/>
        </w:rPr>
        <w:t xml:space="preserve">miche dell’entroterra romagnolo, </w:t>
      </w:r>
      <w:bookmarkStart w:id="0" w:name="_GoBack"/>
      <w:bookmarkEnd w:id="0"/>
      <w:r w:rsidRPr="00752DF2">
        <w:rPr>
          <w:rFonts w:ascii="Calibri" w:hAnsi="Calibri" w:cs="Calibri"/>
        </w:rPr>
        <w:t>che ruota intorno al Fiume Rubicone</w:t>
      </w:r>
      <w:r w:rsidR="00752DF2">
        <w:rPr>
          <w:rFonts w:ascii="Calibri" w:hAnsi="Calibri" w:cs="Calibri"/>
        </w:rPr>
        <w:t>,</w:t>
      </w:r>
      <w:r w:rsidRPr="00752DF2">
        <w:rPr>
          <w:rFonts w:ascii="Calibri" w:hAnsi="Calibri" w:cs="Calibri"/>
        </w:rPr>
        <w:t xml:space="preserve"> promossa dai </w:t>
      </w:r>
      <w:r w:rsidR="00FB6E5E">
        <w:rPr>
          <w:rFonts w:ascii="Calibri" w:hAnsi="Calibri" w:cs="Calibri"/>
        </w:rPr>
        <w:t>C</w:t>
      </w:r>
      <w:r w:rsidRPr="00752DF2">
        <w:rPr>
          <w:rFonts w:ascii="Calibri" w:hAnsi="Calibri" w:cs="Calibri"/>
        </w:rPr>
        <w:t xml:space="preserve">omuni di Savignano, </w:t>
      </w:r>
      <w:proofErr w:type="spellStart"/>
      <w:r w:rsidRPr="00752DF2">
        <w:rPr>
          <w:rFonts w:ascii="Calibri" w:hAnsi="Calibri" w:cs="Calibri"/>
        </w:rPr>
        <w:t>Longiano</w:t>
      </w:r>
      <w:proofErr w:type="spellEnd"/>
      <w:r w:rsidRPr="00752DF2">
        <w:rPr>
          <w:rFonts w:ascii="Calibri" w:hAnsi="Calibri" w:cs="Calibri"/>
        </w:rPr>
        <w:t xml:space="preserve">, </w:t>
      </w:r>
      <w:proofErr w:type="spellStart"/>
      <w:r w:rsidRPr="00752DF2">
        <w:rPr>
          <w:rFonts w:ascii="Calibri" w:hAnsi="Calibri" w:cs="Calibri"/>
        </w:rPr>
        <w:t>Roncofreddo</w:t>
      </w:r>
      <w:proofErr w:type="spellEnd"/>
      <w:r w:rsidRPr="00752DF2">
        <w:rPr>
          <w:rFonts w:ascii="Calibri" w:hAnsi="Calibri" w:cs="Calibri"/>
        </w:rPr>
        <w:t xml:space="preserve">, Borghi, Sogliano, </w:t>
      </w:r>
      <w:proofErr w:type="spellStart"/>
      <w:r w:rsidRPr="00752DF2">
        <w:rPr>
          <w:rFonts w:ascii="Calibri" w:hAnsi="Calibri" w:cs="Calibri"/>
        </w:rPr>
        <w:t>Montiano</w:t>
      </w:r>
      <w:proofErr w:type="spellEnd"/>
      <w:r w:rsidRPr="00752DF2">
        <w:rPr>
          <w:rFonts w:ascii="Calibri" w:hAnsi="Calibri" w:cs="Calibri"/>
        </w:rPr>
        <w:t xml:space="preserve">, San Mauro Pascoli, </w:t>
      </w:r>
      <w:proofErr w:type="spellStart"/>
      <w:r w:rsidRPr="00752DF2">
        <w:rPr>
          <w:rFonts w:ascii="Calibri" w:hAnsi="Calibri" w:cs="Calibri"/>
        </w:rPr>
        <w:t>Gatteo</w:t>
      </w:r>
      <w:proofErr w:type="spellEnd"/>
      <w:r w:rsidRPr="00752DF2">
        <w:rPr>
          <w:rFonts w:ascii="Calibri" w:hAnsi="Calibri" w:cs="Calibri"/>
        </w:rPr>
        <w:t xml:space="preserve"> e </w:t>
      </w:r>
      <w:proofErr w:type="spellStart"/>
      <w:r w:rsidRPr="00752DF2">
        <w:rPr>
          <w:rFonts w:ascii="Calibri" w:hAnsi="Calibri" w:cs="Calibri"/>
        </w:rPr>
        <w:t>Gambettola</w:t>
      </w:r>
      <w:proofErr w:type="spellEnd"/>
      <w:r w:rsidR="00752DF2">
        <w:rPr>
          <w:rFonts w:ascii="Calibri" w:hAnsi="Calibri" w:cs="Calibri"/>
        </w:rPr>
        <w:t>.</w:t>
      </w:r>
    </w:p>
    <w:p w:rsidR="00C24B73" w:rsidRDefault="00C24B73" w:rsidP="00752DF2">
      <w:pPr>
        <w:pStyle w:val="NormaleWeb"/>
        <w:spacing w:before="0" w:beforeAutospacing="0" w:after="0" w:afterAutospacing="0"/>
        <w:ind w:right="413"/>
        <w:rPr>
          <w:rFonts w:ascii="Calibri" w:hAnsi="Calibri" w:cs="Calibri"/>
        </w:rPr>
      </w:pPr>
    </w:p>
    <w:p w:rsidR="00257518" w:rsidRDefault="00257518" w:rsidP="00B2532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  <w:r>
        <w:rPr>
          <w:rFonts w:ascii="Calibri" w:hAnsi="Calibri" w:cs="Calibri"/>
          <w:b/>
        </w:rPr>
        <w:t>Giovedì 2</w:t>
      </w:r>
      <w:r w:rsidR="002B614A">
        <w:rPr>
          <w:rFonts w:ascii="Calibri" w:hAnsi="Calibri" w:cs="Calibri"/>
          <w:b/>
        </w:rPr>
        <w:t>0</w:t>
      </w:r>
      <w:r w:rsidRPr="00DE5F87">
        <w:rPr>
          <w:rFonts w:ascii="Calibri" w:hAnsi="Calibri" w:cs="Calibri"/>
          <w:b/>
        </w:rPr>
        <w:t xml:space="preserve"> agosto</w:t>
      </w:r>
      <w:r>
        <w:rPr>
          <w:rFonts w:ascii="Calibri" w:hAnsi="Calibri" w:cs="Calibri"/>
        </w:rPr>
        <w:t xml:space="preserve"> </w:t>
      </w:r>
      <w:r w:rsidR="008A4C03">
        <w:rPr>
          <w:rFonts w:ascii="Calibri" w:hAnsi="Calibri" w:cs="Calibri"/>
        </w:rPr>
        <w:t>il viaggio</w:t>
      </w:r>
      <w:r>
        <w:rPr>
          <w:rFonts w:ascii="Calibri" w:hAnsi="Calibri" w:cs="Calibri"/>
        </w:rPr>
        <w:t xml:space="preserve"> di chef, produttori, vignaioli, sommelier e consorzi che rappresentano l’eccellenza regionale arriverà </w:t>
      </w:r>
      <w:r w:rsidR="00FB6E5E">
        <w:rPr>
          <w:rFonts w:ascii="Calibri" w:hAnsi="Calibri" w:cs="Calibri"/>
        </w:rPr>
        <w:t xml:space="preserve">a </w:t>
      </w:r>
      <w:r w:rsidR="002B614A" w:rsidRPr="00B2532D">
        <w:rPr>
          <w:rFonts w:ascii="Calibri" w:hAnsi="Calibri" w:cs="Calibri"/>
          <w:b/>
        </w:rPr>
        <w:t>Savignano</w:t>
      </w:r>
      <w:r w:rsidRPr="00B2532D">
        <w:rPr>
          <w:rFonts w:ascii="Calibri" w:hAnsi="Calibri" w:cs="Calibri"/>
          <w:b/>
        </w:rPr>
        <w:t xml:space="preserve"> </w:t>
      </w:r>
      <w:r w:rsidR="0077714D" w:rsidRPr="00B2532D">
        <w:rPr>
          <w:rFonts w:ascii="Calibri" w:hAnsi="Calibri" w:cs="Calibri"/>
          <w:b/>
        </w:rPr>
        <w:t>sul Rubicone</w:t>
      </w:r>
      <w:r w:rsidR="0077714D">
        <w:rPr>
          <w:rFonts w:ascii="Calibri" w:hAnsi="Calibri" w:cs="Calibri"/>
        </w:rPr>
        <w:t xml:space="preserve"> </w:t>
      </w:r>
      <w:r w:rsidR="002B614A">
        <w:rPr>
          <w:rFonts w:ascii="Calibri" w:hAnsi="Calibri" w:cs="Calibri"/>
        </w:rPr>
        <w:t xml:space="preserve">alle ore 19 </w:t>
      </w:r>
      <w:r>
        <w:rPr>
          <w:rFonts w:asciiTheme="minorHAnsi" w:hAnsiTheme="minorHAnsi"/>
        </w:rPr>
        <w:t xml:space="preserve">con </w:t>
      </w:r>
      <w:r w:rsidR="008A4C03">
        <w:rPr>
          <w:rFonts w:asciiTheme="minorHAnsi" w:hAnsiTheme="minorHAnsi"/>
        </w:rPr>
        <w:t>il</w:t>
      </w:r>
      <w:r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</w:rPr>
        <w:t>Food</w:t>
      </w:r>
      <w:proofErr w:type="spellEnd"/>
      <w:proofErr w:type="gramEnd"/>
      <w:r>
        <w:rPr>
          <w:rFonts w:asciiTheme="minorHAnsi" w:hAnsiTheme="minorHAnsi"/>
          <w:b/>
        </w:rPr>
        <w:t xml:space="preserve"> T</w:t>
      </w:r>
      <w:r w:rsidRPr="00F83A8F">
        <w:rPr>
          <w:rFonts w:asciiTheme="minorHAnsi" w:hAnsiTheme="minorHAnsi"/>
          <w:b/>
        </w:rPr>
        <w:t xml:space="preserve">ruck </w:t>
      </w:r>
      <w:r w:rsidRPr="00F83A8F">
        <w:rPr>
          <w:rFonts w:asciiTheme="minorHAnsi" w:hAnsiTheme="minorHAnsi"/>
        </w:rPr>
        <w:t xml:space="preserve">e </w:t>
      </w:r>
      <w:r w:rsidRPr="00661930">
        <w:rPr>
          <w:rFonts w:asciiTheme="minorHAnsi" w:hAnsiTheme="minorHAnsi"/>
        </w:rPr>
        <w:t>le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FoodValleyBike</w:t>
      </w:r>
      <w:proofErr w:type="spellEnd"/>
      <w:r w:rsidRPr="00C453F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entrambi simboli del </w:t>
      </w:r>
      <w:r>
        <w:rPr>
          <w:rFonts w:asciiTheme="minorHAnsi" w:hAnsiTheme="minorHAnsi"/>
          <w:b/>
        </w:rPr>
        <w:t>cibo di str</w:t>
      </w:r>
      <w:r w:rsidRPr="00F83A8F">
        <w:rPr>
          <w:rFonts w:asciiTheme="minorHAnsi" w:hAnsiTheme="minorHAnsi"/>
          <w:b/>
        </w:rPr>
        <w:t>ada</w:t>
      </w:r>
      <w:r>
        <w:rPr>
          <w:rFonts w:asciiTheme="minorHAnsi" w:hAnsiTheme="minorHAnsi"/>
        </w:rPr>
        <w:t xml:space="preserve">. Mentre i </w:t>
      </w:r>
      <w:proofErr w:type="spellStart"/>
      <w:proofErr w:type="gramStart"/>
      <w:r w:rsidRPr="00A93069">
        <w:rPr>
          <w:rFonts w:asciiTheme="minorHAnsi" w:hAnsiTheme="minorHAnsi"/>
          <w:i/>
        </w:rPr>
        <w:t>food</w:t>
      </w:r>
      <w:proofErr w:type="spellEnd"/>
      <w:proofErr w:type="gramEnd"/>
      <w:r w:rsidRPr="00A93069">
        <w:rPr>
          <w:rFonts w:asciiTheme="minorHAnsi" w:hAnsiTheme="minorHAnsi"/>
          <w:i/>
        </w:rPr>
        <w:t xml:space="preserve"> truck</w:t>
      </w:r>
      <w:r>
        <w:rPr>
          <w:rFonts w:asciiTheme="minorHAnsi" w:hAnsiTheme="minorHAnsi"/>
        </w:rPr>
        <w:t xml:space="preserve"> sono vere e proprie cucine viaggianti, dove i cuochi dell’associazione </w:t>
      </w:r>
      <w:proofErr w:type="spellStart"/>
      <w:r w:rsidRPr="003A4B5F">
        <w:rPr>
          <w:rFonts w:asciiTheme="minorHAnsi" w:hAnsiTheme="minorHAnsi"/>
          <w:b/>
        </w:rPr>
        <w:t>CheftoChef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 w:rsidRPr="003A4B5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serviranno degli assaggi, interpretando la pasta dell’Emilia Romagna, le </w:t>
      </w:r>
      <w:proofErr w:type="spellStart"/>
      <w:r>
        <w:rPr>
          <w:rFonts w:asciiTheme="minorHAnsi" w:hAnsiTheme="minorHAnsi"/>
          <w:i/>
        </w:rPr>
        <w:t>Food</w:t>
      </w:r>
      <w:proofErr w:type="spellEnd"/>
      <w:r>
        <w:rPr>
          <w:rFonts w:asciiTheme="minorHAnsi" w:hAnsiTheme="minorHAnsi"/>
          <w:i/>
        </w:rPr>
        <w:t xml:space="preserve"> Valley bike</w:t>
      </w:r>
      <w:r>
        <w:rPr>
          <w:rFonts w:asciiTheme="minorHAnsi" w:hAnsiTheme="minorHAnsi"/>
        </w:rPr>
        <w:t xml:space="preserve"> guidate dai produttori, sono un’originale boutique itinerante dove esporre i prodotti agroalimentari della regione e al contempo un </w:t>
      </w:r>
      <w:r w:rsidRPr="005A3087">
        <w:rPr>
          <w:rFonts w:asciiTheme="minorHAnsi" w:hAnsiTheme="minorHAnsi"/>
        </w:rPr>
        <w:t>banco assaggio per degustazioni ad hoc.</w:t>
      </w:r>
    </w:p>
    <w:p w:rsidR="00122528" w:rsidRDefault="00122528" w:rsidP="00122528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</w:p>
    <w:p w:rsidR="00D459F8" w:rsidRPr="00357C06" w:rsidRDefault="00257518" w:rsidP="00D459F8">
      <w:pPr>
        <w:pStyle w:val="NormaleWeb"/>
        <w:shd w:val="clear" w:color="auto" w:fill="FFFFFF"/>
        <w:spacing w:before="0" w:beforeAutospacing="0" w:after="0" w:afterAutospacing="0"/>
        <w:ind w:left="284" w:right="41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</w:t>
      </w:r>
      <w:proofErr w:type="spellStart"/>
      <w:r>
        <w:rPr>
          <w:rFonts w:asciiTheme="minorHAnsi" w:hAnsiTheme="minorHAnsi"/>
        </w:rPr>
        <w:t>food</w:t>
      </w:r>
      <w:proofErr w:type="spellEnd"/>
      <w:r>
        <w:rPr>
          <w:rFonts w:asciiTheme="minorHAnsi" w:hAnsiTheme="minorHAnsi"/>
        </w:rPr>
        <w:t xml:space="preserve"> truck, che arriveranno </w:t>
      </w:r>
      <w:r w:rsidR="002B614A">
        <w:rPr>
          <w:rFonts w:asciiTheme="minorHAnsi" w:hAnsiTheme="minorHAnsi"/>
        </w:rPr>
        <w:t xml:space="preserve">in piazza Borghesi ospiteranno </w:t>
      </w:r>
      <w:r w:rsidR="002B614A" w:rsidRPr="00BD2708">
        <w:rPr>
          <w:rFonts w:asciiTheme="minorHAnsi" w:hAnsiTheme="minorHAnsi"/>
        </w:rPr>
        <w:t>gli chef </w:t>
      </w:r>
      <w:r w:rsidR="00D459F8">
        <w:rPr>
          <w:rFonts w:asciiTheme="minorHAnsi" w:hAnsiTheme="minorHAnsi"/>
        </w:rPr>
        <w:t xml:space="preserve">dell’associazione </w:t>
      </w:r>
      <w:proofErr w:type="spellStart"/>
      <w:r w:rsidR="00D459F8" w:rsidRPr="00BD2708">
        <w:rPr>
          <w:rFonts w:asciiTheme="minorHAnsi" w:hAnsiTheme="minorHAnsi"/>
          <w:b/>
          <w:bCs/>
        </w:rPr>
        <w:t>CheftoChef</w:t>
      </w:r>
      <w:proofErr w:type="spellEnd"/>
      <w:r w:rsidR="00D459F8" w:rsidRPr="00BD2708">
        <w:rPr>
          <w:rFonts w:asciiTheme="minorHAnsi" w:hAnsiTheme="minorHAnsi"/>
          <w:b/>
          <w:bCs/>
        </w:rPr>
        <w:t xml:space="preserve"> </w:t>
      </w:r>
      <w:proofErr w:type="spellStart"/>
      <w:r w:rsidR="00D459F8" w:rsidRPr="00BD2708">
        <w:rPr>
          <w:rFonts w:asciiTheme="minorHAnsi" w:hAnsiTheme="minorHAnsi"/>
          <w:b/>
          <w:bCs/>
        </w:rPr>
        <w:t>emiliaromagnacuochi</w:t>
      </w:r>
      <w:proofErr w:type="spellEnd"/>
      <w:r w:rsidR="00D459F8">
        <w:rPr>
          <w:rFonts w:asciiTheme="minorHAnsi" w:hAnsiTheme="minorHAnsi"/>
        </w:rPr>
        <w:t xml:space="preserve"> </w:t>
      </w:r>
      <w:hyperlink r:id="rId7" w:tgtFrame="_blank" w:history="1">
        <w:r w:rsidR="002B614A" w:rsidRPr="00BD2708">
          <w:rPr>
            <w:rFonts w:asciiTheme="minorHAnsi" w:hAnsiTheme="minorHAnsi"/>
            <w:b/>
            <w:bCs/>
          </w:rPr>
          <w:t>Marco Cavallucci</w:t>
        </w:r>
      </w:hyperlink>
      <w:r w:rsidR="002B614A" w:rsidRPr="00BD2708">
        <w:rPr>
          <w:rFonts w:asciiTheme="minorHAnsi" w:hAnsiTheme="minorHAnsi"/>
        </w:rPr>
        <w:t xml:space="preserve">, chef </w:t>
      </w:r>
      <w:proofErr w:type="spellStart"/>
      <w:r w:rsidR="002B614A" w:rsidRPr="00BD2708">
        <w:rPr>
          <w:rFonts w:asciiTheme="minorHAnsi" w:hAnsiTheme="minorHAnsi"/>
        </w:rPr>
        <w:t>consultant</w:t>
      </w:r>
      <w:proofErr w:type="spellEnd"/>
      <w:r w:rsidR="002B614A" w:rsidRPr="00BD2708">
        <w:rPr>
          <w:rFonts w:asciiTheme="minorHAnsi" w:hAnsiTheme="minorHAnsi"/>
        </w:rPr>
        <w:t>, </w:t>
      </w:r>
      <w:hyperlink r:id="rId8" w:tgtFrame="_blank" w:history="1">
        <w:r w:rsidR="002B614A" w:rsidRPr="00BD2708">
          <w:rPr>
            <w:rFonts w:asciiTheme="minorHAnsi" w:hAnsiTheme="minorHAnsi"/>
            <w:b/>
            <w:bCs/>
          </w:rPr>
          <w:t>Silver Succi</w:t>
        </w:r>
      </w:hyperlink>
      <w:r w:rsidR="002B614A" w:rsidRPr="00BD2708">
        <w:rPr>
          <w:rFonts w:asciiTheme="minorHAnsi" w:hAnsiTheme="minorHAnsi"/>
        </w:rPr>
        <w:t> del rist</w:t>
      </w:r>
      <w:r w:rsidR="00D459F8">
        <w:rPr>
          <w:rFonts w:asciiTheme="minorHAnsi" w:hAnsiTheme="minorHAnsi"/>
        </w:rPr>
        <w:t>orante “Quarto Piano” di Rimini e</w:t>
      </w:r>
      <w:r w:rsidR="002B614A" w:rsidRPr="00BD2708">
        <w:rPr>
          <w:rFonts w:asciiTheme="minorHAnsi" w:hAnsiTheme="minorHAnsi"/>
        </w:rPr>
        <w:t> </w:t>
      </w:r>
      <w:r w:rsidR="002B614A" w:rsidRPr="00BD2708">
        <w:rPr>
          <w:rFonts w:asciiTheme="minorHAnsi" w:hAnsiTheme="minorHAnsi"/>
          <w:b/>
          <w:bCs/>
        </w:rPr>
        <w:t>Giorgio</w:t>
      </w:r>
      <w:r w:rsidR="00D459F8" w:rsidRPr="00D459F8">
        <w:rPr>
          <w:rFonts w:asciiTheme="minorHAnsi" w:hAnsiTheme="minorHAnsi"/>
        </w:rPr>
        <w:t xml:space="preserve"> </w:t>
      </w:r>
      <w:r w:rsidR="002B614A" w:rsidRPr="00BD2708">
        <w:rPr>
          <w:rFonts w:asciiTheme="minorHAnsi" w:hAnsiTheme="minorHAnsi"/>
          <w:b/>
          <w:bCs/>
        </w:rPr>
        <w:t>Clementi</w:t>
      </w:r>
      <w:r w:rsidR="00D459F8">
        <w:rPr>
          <w:rFonts w:asciiTheme="minorHAnsi" w:hAnsiTheme="minorHAnsi"/>
        </w:rPr>
        <w:t xml:space="preserve"> del </w:t>
      </w:r>
      <w:r w:rsidR="00E56DBA">
        <w:rPr>
          <w:rFonts w:asciiTheme="minorHAnsi" w:hAnsiTheme="minorHAnsi"/>
        </w:rPr>
        <w:t xml:space="preserve">ristorante </w:t>
      </w:r>
      <w:r w:rsidR="007D7D78">
        <w:rPr>
          <w:rFonts w:asciiTheme="minorHAnsi" w:hAnsiTheme="minorHAnsi"/>
        </w:rPr>
        <w:t>“</w:t>
      </w:r>
      <w:r w:rsidR="002B614A" w:rsidRPr="00BD2708">
        <w:rPr>
          <w:rFonts w:asciiTheme="minorHAnsi" w:hAnsiTheme="minorHAnsi"/>
        </w:rPr>
        <w:t>Osteria dei Frati</w:t>
      </w:r>
      <w:r w:rsidR="007D7D78">
        <w:rPr>
          <w:rFonts w:asciiTheme="minorHAnsi" w:hAnsiTheme="minorHAnsi"/>
        </w:rPr>
        <w:t>”</w:t>
      </w:r>
      <w:r w:rsidR="002B614A" w:rsidRPr="00BD2708">
        <w:rPr>
          <w:rFonts w:asciiTheme="minorHAnsi" w:hAnsiTheme="minorHAnsi"/>
        </w:rPr>
        <w:t xml:space="preserve"> di </w:t>
      </w:r>
      <w:proofErr w:type="spellStart"/>
      <w:r w:rsidR="002B614A" w:rsidRPr="00BD2708">
        <w:rPr>
          <w:rFonts w:asciiTheme="minorHAnsi" w:hAnsiTheme="minorHAnsi"/>
        </w:rPr>
        <w:t>Roncofreddo</w:t>
      </w:r>
      <w:proofErr w:type="spellEnd"/>
      <w:r w:rsidR="002B614A" w:rsidRPr="00BD2708">
        <w:rPr>
          <w:rFonts w:asciiTheme="minorHAnsi" w:hAnsiTheme="minorHAnsi"/>
        </w:rPr>
        <w:t xml:space="preserve"> (FC)</w:t>
      </w:r>
      <w:r w:rsidR="00BD2708">
        <w:rPr>
          <w:rFonts w:asciiTheme="minorHAnsi" w:hAnsiTheme="minorHAnsi"/>
        </w:rPr>
        <w:t>,</w:t>
      </w:r>
      <w:r w:rsidR="002B614A" w:rsidRPr="00BD2708">
        <w:rPr>
          <w:rFonts w:asciiTheme="minorHAnsi" w:hAnsiTheme="minorHAnsi"/>
        </w:rPr>
        <w:t xml:space="preserve"> che interpret</w:t>
      </w:r>
      <w:r w:rsidR="00BD21D2" w:rsidRPr="00BD2708">
        <w:rPr>
          <w:rFonts w:asciiTheme="minorHAnsi" w:hAnsiTheme="minorHAnsi"/>
        </w:rPr>
        <w:t>era</w:t>
      </w:r>
      <w:r w:rsidR="00BD2708">
        <w:rPr>
          <w:rFonts w:asciiTheme="minorHAnsi" w:hAnsiTheme="minorHAnsi"/>
        </w:rPr>
        <w:t>n</w:t>
      </w:r>
      <w:r w:rsidR="00BD21D2" w:rsidRPr="00BD2708">
        <w:rPr>
          <w:rFonts w:asciiTheme="minorHAnsi" w:hAnsiTheme="minorHAnsi"/>
        </w:rPr>
        <w:t>no</w:t>
      </w:r>
      <w:r w:rsidR="002B614A" w:rsidRPr="00BD2708">
        <w:rPr>
          <w:rFonts w:asciiTheme="minorHAnsi" w:hAnsiTheme="minorHAnsi"/>
        </w:rPr>
        <w:t xml:space="preserve"> i prodotti dell’Emilia</w:t>
      </w:r>
      <w:r w:rsidR="00BD21D2" w:rsidRPr="00BD2708">
        <w:rPr>
          <w:rFonts w:asciiTheme="minorHAnsi" w:hAnsiTheme="minorHAnsi"/>
        </w:rPr>
        <w:t xml:space="preserve"> </w:t>
      </w:r>
      <w:r w:rsidR="002B614A" w:rsidRPr="00BD2708">
        <w:rPr>
          <w:rFonts w:asciiTheme="minorHAnsi" w:hAnsiTheme="minorHAnsi"/>
        </w:rPr>
        <w:t>Romagna</w:t>
      </w:r>
      <w:r w:rsidR="00BD21D2" w:rsidRPr="00BD2708">
        <w:rPr>
          <w:rFonts w:asciiTheme="minorHAnsi" w:hAnsiTheme="minorHAnsi"/>
        </w:rPr>
        <w:t xml:space="preserve"> in chiave “</w:t>
      </w:r>
      <w:proofErr w:type="spellStart"/>
      <w:r w:rsidR="00BD21D2" w:rsidRPr="00BD2708">
        <w:rPr>
          <w:rFonts w:asciiTheme="minorHAnsi" w:hAnsiTheme="minorHAnsi"/>
        </w:rPr>
        <w:t>street</w:t>
      </w:r>
      <w:proofErr w:type="spellEnd"/>
      <w:r w:rsidR="00BD21D2" w:rsidRPr="00BD2708">
        <w:rPr>
          <w:rFonts w:asciiTheme="minorHAnsi" w:hAnsiTheme="minorHAnsi"/>
        </w:rPr>
        <w:t xml:space="preserve"> </w:t>
      </w:r>
      <w:proofErr w:type="spellStart"/>
      <w:r w:rsidR="00BD21D2" w:rsidRPr="00BD2708">
        <w:rPr>
          <w:rFonts w:asciiTheme="minorHAnsi" w:hAnsiTheme="minorHAnsi"/>
        </w:rPr>
        <w:t>food</w:t>
      </w:r>
      <w:proofErr w:type="spellEnd"/>
      <w:r w:rsidR="00BD21D2" w:rsidRPr="00BD2708">
        <w:rPr>
          <w:rFonts w:asciiTheme="minorHAnsi" w:hAnsiTheme="minorHAnsi"/>
        </w:rPr>
        <w:t xml:space="preserve"> d’autore”</w:t>
      </w:r>
      <w:r w:rsidR="002B614A" w:rsidRPr="00BD2708">
        <w:rPr>
          <w:rFonts w:asciiTheme="minorHAnsi" w:hAnsiTheme="minorHAnsi"/>
        </w:rPr>
        <w:t xml:space="preserve">. </w:t>
      </w:r>
      <w:proofErr w:type="gramStart"/>
      <w:r w:rsidR="002B614A" w:rsidRPr="00BD2708">
        <w:rPr>
          <w:rFonts w:asciiTheme="minorHAnsi" w:hAnsiTheme="minorHAnsi"/>
        </w:rPr>
        <w:t xml:space="preserve">In accompagnamento i migliori vini dell’Enoteca </w:t>
      </w:r>
      <w:r w:rsidR="00BD21D2" w:rsidRPr="00BD2708">
        <w:rPr>
          <w:rFonts w:asciiTheme="minorHAnsi" w:hAnsiTheme="minorHAnsi"/>
        </w:rPr>
        <w:t>R</w:t>
      </w:r>
      <w:r w:rsidR="002B614A" w:rsidRPr="00BD2708">
        <w:rPr>
          <w:rFonts w:asciiTheme="minorHAnsi" w:hAnsiTheme="minorHAnsi"/>
        </w:rPr>
        <w:t xml:space="preserve">egionale </w:t>
      </w:r>
      <w:r w:rsidR="00BD21D2" w:rsidRPr="00BD2708">
        <w:rPr>
          <w:rFonts w:asciiTheme="minorHAnsi" w:hAnsiTheme="minorHAnsi"/>
        </w:rPr>
        <w:t xml:space="preserve">Emilia Romagna </w:t>
      </w:r>
      <w:r w:rsidR="002B614A" w:rsidRPr="00BD2708">
        <w:rPr>
          <w:rFonts w:asciiTheme="minorHAnsi" w:hAnsiTheme="minorHAnsi"/>
        </w:rPr>
        <w:t>serviti dai </w:t>
      </w:r>
      <w:r w:rsidR="002B614A" w:rsidRPr="00E24494">
        <w:rPr>
          <w:rFonts w:asciiTheme="minorHAnsi" w:hAnsiTheme="minorHAnsi"/>
          <w:bCs/>
        </w:rPr>
        <w:t>sommelier AIS</w:t>
      </w:r>
      <w:proofErr w:type="gramEnd"/>
      <w:r w:rsidR="002B614A" w:rsidRPr="00E24494">
        <w:rPr>
          <w:rFonts w:asciiTheme="minorHAnsi" w:hAnsiTheme="minorHAnsi"/>
        </w:rPr>
        <w:t>.</w:t>
      </w:r>
      <w:r w:rsidR="00D459F8">
        <w:rPr>
          <w:rFonts w:asciiTheme="minorHAnsi" w:hAnsiTheme="minorHAnsi"/>
        </w:rPr>
        <w:t xml:space="preserve"> Alle ore 19.15 sarà la volta de</w:t>
      </w:r>
      <w:r w:rsidR="00E56DBA">
        <w:rPr>
          <w:rFonts w:asciiTheme="minorHAnsi" w:hAnsiTheme="minorHAnsi"/>
        </w:rPr>
        <w:t xml:space="preserve">l </w:t>
      </w:r>
      <w:r w:rsidR="007D7D78" w:rsidRPr="00E24494">
        <w:rPr>
          <w:rFonts w:ascii="Calibri" w:hAnsi="Calibri" w:cs="Calibri"/>
          <w:b/>
        </w:rPr>
        <w:t>C</w:t>
      </w:r>
      <w:r w:rsidR="00BD2708" w:rsidRPr="00E24494">
        <w:rPr>
          <w:rFonts w:ascii="Calibri" w:hAnsi="Calibri" w:cs="Calibri"/>
          <w:b/>
        </w:rPr>
        <w:t xml:space="preserve">omizio </w:t>
      </w:r>
      <w:r w:rsidR="007D7D78" w:rsidRPr="00E24494">
        <w:rPr>
          <w:rFonts w:ascii="Calibri" w:hAnsi="Calibri" w:cs="Calibri"/>
          <w:b/>
        </w:rPr>
        <w:t>A</w:t>
      </w:r>
      <w:r w:rsidR="00BD2708" w:rsidRPr="00E24494">
        <w:rPr>
          <w:rFonts w:ascii="Calibri" w:hAnsi="Calibri" w:cs="Calibri"/>
          <w:b/>
        </w:rPr>
        <w:t>grario</w:t>
      </w:r>
      <w:r w:rsidR="00D459F8" w:rsidRPr="00E24494">
        <w:rPr>
          <w:rFonts w:ascii="Calibri" w:hAnsi="Calibri" w:cs="Calibri"/>
        </w:rPr>
        <w:t xml:space="preserve"> con </w:t>
      </w:r>
      <w:r w:rsidR="002B614A" w:rsidRPr="00FB6E5E">
        <w:rPr>
          <w:rFonts w:ascii="Calibri" w:hAnsi="Calibri" w:cs="Calibri"/>
          <w:b/>
        </w:rPr>
        <w:t xml:space="preserve">Annalisa </w:t>
      </w:r>
      <w:proofErr w:type="spellStart"/>
      <w:r w:rsidR="002B614A" w:rsidRPr="00FB6E5E">
        <w:rPr>
          <w:rFonts w:ascii="Calibri" w:hAnsi="Calibri" w:cs="Calibri"/>
          <w:b/>
        </w:rPr>
        <w:t>Raduano</w:t>
      </w:r>
      <w:proofErr w:type="spellEnd"/>
      <w:r w:rsidR="00E24494" w:rsidRPr="00FB6E5E">
        <w:rPr>
          <w:rFonts w:ascii="Calibri" w:hAnsi="Calibri" w:cs="Calibri"/>
          <w:b/>
        </w:rPr>
        <w:t xml:space="preserve">, </w:t>
      </w:r>
      <w:r w:rsidR="002B614A" w:rsidRPr="00FB6E5E">
        <w:rPr>
          <w:rFonts w:ascii="Calibri" w:hAnsi="Calibri" w:cs="Calibri"/>
          <w:b/>
        </w:rPr>
        <w:t xml:space="preserve">Miro </w:t>
      </w:r>
      <w:proofErr w:type="spellStart"/>
      <w:r w:rsidR="002B614A" w:rsidRPr="00FB6E5E">
        <w:rPr>
          <w:rFonts w:ascii="Calibri" w:hAnsi="Calibri" w:cs="Calibri"/>
          <w:b/>
        </w:rPr>
        <w:t>Gori</w:t>
      </w:r>
      <w:proofErr w:type="spellEnd"/>
      <w:r w:rsidR="00A21E15">
        <w:rPr>
          <w:rFonts w:ascii="Calibri" w:hAnsi="Calibri" w:cs="Calibri"/>
          <w:b/>
        </w:rPr>
        <w:t xml:space="preserve"> e</w:t>
      </w:r>
      <w:r w:rsidR="00E24494" w:rsidRPr="00FB6E5E">
        <w:rPr>
          <w:rFonts w:ascii="Calibri" w:hAnsi="Calibri" w:cs="Calibri"/>
          <w:b/>
        </w:rPr>
        <w:t xml:space="preserve"> Renato </w:t>
      </w:r>
      <w:proofErr w:type="spellStart"/>
      <w:r w:rsidR="00E24494" w:rsidRPr="00FB6E5E">
        <w:rPr>
          <w:rFonts w:ascii="Calibri" w:hAnsi="Calibri" w:cs="Calibri"/>
          <w:b/>
        </w:rPr>
        <w:t>Brancaleoni</w:t>
      </w:r>
      <w:proofErr w:type="spellEnd"/>
      <w:r w:rsidR="00357C06">
        <w:rPr>
          <w:rFonts w:ascii="Calibri" w:hAnsi="Calibri" w:cs="Calibri"/>
        </w:rPr>
        <w:t xml:space="preserve">, </w:t>
      </w:r>
      <w:r w:rsidR="00357C06">
        <w:rPr>
          <w:rFonts w:asciiTheme="minorHAnsi" w:hAnsiTheme="minorHAnsi"/>
        </w:rPr>
        <w:t xml:space="preserve">preceduto dal saluto di </w:t>
      </w:r>
      <w:r w:rsidR="00357C06" w:rsidRPr="008D13BE">
        <w:rPr>
          <w:rFonts w:asciiTheme="minorHAnsi" w:hAnsiTheme="minorHAnsi"/>
          <w:b/>
        </w:rPr>
        <w:t xml:space="preserve">Bruno </w:t>
      </w:r>
      <w:proofErr w:type="spellStart"/>
      <w:r w:rsidR="00357C06" w:rsidRPr="008D13BE">
        <w:rPr>
          <w:rFonts w:asciiTheme="minorHAnsi" w:hAnsiTheme="minorHAnsi"/>
          <w:b/>
        </w:rPr>
        <w:t>Biserni</w:t>
      </w:r>
      <w:proofErr w:type="spellEnd"/>
      <w:r w:rsidR="00357C06" w:rsidRPr="00357C06">
        <w:rPr>
          <w:rFonts w:asciiTheme="minorHAnsi" w:hAnsiTheme="minorHAnsi"/>
        </w:rPr>
        <w:t>.</w:t>
      </w:r>
    </w:p>
    <w:p w:rsidR="00B2532D" w:rsidRDefault="00F02A9C" w:rsidP="00B2532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i/>
        </w:rPr>
      </w:pPr>
      <w:r w:rsidRPr="00B2532D">
        <w:rPr>
          <w:rFonts w:asciiTheme="minorHAnsi" w:hAnsiTheme="minorHAnsi"/>
          <w:bCs/>
          <w:i/>
        </w:rPr>
        <w:t xml:space="preserve"> </w:t>
      </w:r>
      <w:r w:rsidR="00B2532D" w:rsidRPr="00B2532D">
        <w:rPr>
          <w:rFonts w:asciiTheme="minorHAnsi" w:hAnsiTheme="minorHAnsi"/>
          <w:bCs/>
          <w:i/>
        </w:rPr>
        <w:t>(</w:t>
      </w:r>
      <w:r w:rsidR="002B614A" w:rsidRPr="00B2532D">
        <w:rPr>
          <w:rFonts w:asciiTheme="minorHAnsi" w:hAnsiTheme="minorHAnsi"/>
          <w:bCs/>
          <w:i/>
        </w:rPr>
        <w:t xml:space="preserve">Per informazioni </w:t>
      </w:r>
      <w:r w:rsidR="00317F57" w:rsidRPr="00B2532D">
        <w:rPr>
          <w:rFonts w:asciiTheme="minorHAnsi" w:hAnsiTheme="minorHAnsi"/>
          <w:bCs/>
          <w:i/>
        </w:rPr>
        <w:t xml:space="preserve">sull’appuntamento di Savignano: </w:t>
      </w:r>
      <w:r w:rsidR="002B614A" w:rsidRPr="00B2532D">
        <w:rPr>
          <w:rFonts w:asciiTheme="minorHAnsi" w:hAnsiTheme="minorHAnsi"/>
          <w:i/>
        </w:rPr>
        <w:t>tel. </w:t>
      </w:r>
      <w:r w:rsidR="002B614A" w:rsidRPr="00B2532D">
        <w:rPr>
          <w:rFonts w:asciiTheme="minorHAnsi" w:hAnsiTheme="minorHAnsi"/>
          <w:bCs/>
          <w:i/>
        </w:rPr>
        <w:t>0541 809666</w:t>
      </w:r>
      <w:r w:rsidR="002B614A" w:rsidRPr="00B2532D">
        <w:rPr>
          <w:rFonts w:asciiTheme="minorHAnsi" w:hAnsiTheme="minorHAnsi"/>
          <w:i/>
        </w:rPr>
        <w:t> – </w:t>
      </w:r>
      <w:hyperlink r:id="rId9" w:tgtFrame="_blank" w:history="1">
        <w:r w:rsidR="002B614A" w:rsidRPr="00B2532D">
          <w:rPr>
            <w:rFonts w:asciiTheme="minorHAnsi" w:hAnsiTheme="minorHAnsi"/>
            <w:i/>
          </w:rPr>
          <w:t>urp@comune.savignano-sul-rubicone.fc.it</w:t>
        </w:r>
      </w:hyperlink>
      <w:r w:rsidR="00B2532D" w:rsidRPr="00B2532D">
        <w:rPr>
          <w:rFonts w:asciiTheme="minorHAnsi" w:hAnsiTheme="minorHAnsi"/>
          <w:i/>
        </w:rPr>
        <w:t xml:space="preserve">). </w:t>
      </w:r>
    </w:p>
    <w:p w:rsidR="00061B71" w:rsidRPr="00B2532D" w:rsidRDefault="00061B71" w:rsidP="00B2532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i/>
        </w:rPr>
      </w:pPr>
    </w:p>
    <w:p w:rsidR="00257518" w:rsidRPr="00B2532D" w:rsidRDefault="00257518" w:rsidP="00B2532D">
      <w:pPr>
        <w:pStyle w:val="NormaleWeb"/>
        <w:shd w:val="clear" w:color="auto" w:fill="FFFFFF"/>
        <w:spacing w:before="0" w:beforeAutospacing="0" w:after="0" w:afterAutospacing="0"/>
        <w:ind w:left="284" w:right="413"/>
        <w:rPr>
          <w:rFonts w:asciiTheme="minorHAnsi" w:hAnsiTheme="minorHAns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</w:t>
      </w:r>
      <w:r w:rsidR="00FB6E5E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257518" w:rsidRDefault="00257518" w:rsidP="0077714D">
      <w:pPr>
        <w:pStyle w:val="NormaleWeb1"/>
        <w:spacing w:before="0" w:after="0"/>
        <w:ind w:left="284" w:right="413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</w:t>
      </w:r>
      <w:r w:rsidR="008A4C03">
        <w:rPr>
          <w:rFonts w:ascii="Calibri" w:hAnsi="Calibri" w:cs="Calibri"/>
        </w:rPr>
        <w:t xml:space="preserve"> regionale</w:t>
      </w:r>
      <w:r>
        <w:rPr>
          <w:rFonts w:ascii="Calibri" w:hAnsi="Calibri" w:cs="Calibri"/>
        </w:rPr>
        <w:t xml:space="preserve">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</w:t>
      </w:r>
      <w:proofErr w:type="spellStart"/>
      <w:r>
        <w:rPr>
          <w:rFonts w:ascii="Calibri" w:hAnsi="Calibri" w:cs="Calibri"/>
        </w:rPr>
        <w:t>Atellani</w:t>
      </w:r>
      <w:proofErr w:type="spellEnd"/>
      <w:r>
        <w:rPr>
          <w:rFonts w:ascii="Calibri" w:hAnsi="Calibri" w:cs="Calibri"/>
        </w:rPr>
        <w:t xml:space="preserve">, che ospita la vigna di Leonardo, i cuochi, i produttori e i consorzi, i parchi e le comunità dell’Emilia Romagna presenteranno l’eccellenza dei territori, in una straordinaria performance gastronomica. </w:t>
      </w:r>
      <w:r>
        <w:rPr>
          <w:rFonts w:ascii="Calibri" w:hAnsi="Calibri" w:cs="Calibri"/>
        </w:rPr>
        <w:lastRenderedPageBreak/>
        <w:t xml:space="preserve">Infine, </w:t>
      </w:r>
      <w:r>
        <w:rPr>
          <w:rFonts w:ascii="Calibri" w:hAnsi="Calibri" w:cs="Calibri"/>
          <w:b/>
        </w:rPr>
        <w:t xml:space="preserve">il 22 settembre </w:t>
      </w:r>
      <w:r w:rsidR="008A4C03">
        <w:rPr>
          <w:rFonts w:ascii="Calibri" w:hAnsi="Calibri" w:cs="Calibri"/>
          <w:b/>
        </w:rPr>
        <w:t xml:space="preserve">il viaggio </w:t>
      </w:r>
      <w:r>
        <w:rPr>
          <w:rFonts w:ascii="Calibri" w:hAnsi="Calibri" w:cs="Calibri"/>
          <w:b/>
        </w:rPr>
        <w:t xml:space="preserve">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</w:t>
      </w:r>
      <w:proofErr w:type="gramStart"/>
      <w:r>
        <w:rPr>
          <w:rFonts w:ascii="Calibri" w:hAnsi="Calibri" w:cs="Calibri"/>
        </w:rPr>
        <w:t>pasta lunga 75 metri</w:t>
      </w:r>
      <w:proofErr w:type="gramEnd"/>
      <w:r>
        <w:rPr>
          <w:rFonts w:ascii="Calibri" w:hAnsi="Calibri" w:cs="Calibri"/>
        </w:rPr>
        <w:t>, con i ripieni e i formati che caratterizzano la cucina della regione, dal mare di Rimini fino a Piacenza.</w:t>
      </w:r>
    </w:p>
    <w:p w:rsidR="00257518" w:rsidRDefault="00257518" w:rsidP="0077714D">
      <w:pPr>
        <w:pStyle w:val="NormaleWeb1"/>
        <w:spacing w:before="0" w:after="0"/>
        <w:ind w:left="284" w:right="413"/>
        <w:rPr>
          <w:rFonts w:ascii="Calibri" w:hAnsi="Calibri" w:cs="Calibri"/>
        </w:rPr>
      </w:pPr>
    </w:p>
    <w:p w:rsidR="00061B71" w:rsidRDefault="00061B71" w:rsidP="0077714D">
      <w:pPr>
        <w:pStyle w:val="Default"/>
        <w:ind w:left="284" w:right="413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B2532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prossimi appuntamenti</w:t>
      </w:r>
      <w:r>
        <w:rPr>
          <w:rFonts w:asciiTheme="minorHAnsi" w:hAnsiTheme="minorHAnsi"/>
        </w:rPr>
        <w:t xml:space="preserve"> saranno:</w:t>
      </w:r>
    </w:p>
    <w:p w:rsidR="0077714D" w:rsidRPr="00061B71" w:rsidRDefault="00061B71" w:rsidP="00061B71">
      <w:pPr>
        <w:pStyle w:val="Default"/>
        <w:numPr>
          <w:ilvl w:val="0"/>
          <w:numId w:val="5"/>
        </w:numPr>
        <w:ind w:right="413"/>
        <w:rPr>
          <w:rStyle w:val="Collegamentoipertestuale"/>
          <w:rFonts w:asciiTheme="minorHAnsi" w:hAnsiTheme="minorHAnsi"/>
          <w:color w:val="000000"/>
          <w:u w:val="none"/>
        </w:rPr>
      </w:pPr>
      <w:proofErr w:type="gramStart"/>
      <w:r w:rsidRPr="00B2532D">
        <w:rPr>
          <w:rFonts w:asciiTheme="minorHAnsi" w:hAnsiTheme="minorHAnsi"/>
          <w:b/>
        </w:rPr>
        <w:t>21 agosto a Cesenatico</w:t>
      </w:r>
      <w:r>
        <w:rPr>
          <w:rFonts w:asciiTheme="minorHAnsi" w:hAnsiTheme="minorHAnsi"/>
        </w:rPr>
        <w:t xml:space="preserve"> sulle Vie d’Acqua</w:t>
      </w:r>
      <w:r w:rsidR="00B2532D">
        <w:rPr>
          <w:rFonts w:asciiTheme="minorHAnsi" w:hAnsiTheme="minorHAnsi"/>
        </w:rPr>
        <w:t xml:space="preserve"> con la serata intitolata “L’azzurro del pesce azzurro”</w:t>
      </w:r>
      <w:proofErr w:type="gramEnd"/>
      <w:r w:rsidR="00B2532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I</w:t>
      </w:r>
      <w:r w:rsidR="00B2532D">
        <w:rPr>
          <w:rFonts w:asciiTheme="minorHAnsi" w:hAnsiTheme="minorHAnsi"/>
        </w:rPr>
        <w:t>l programma in anteprima</w:t>
      </w:r>
      <w:r>
        <w:rPr>
          <w:rFonts w:asciiTheme="minorHAnsi" w:hAnsiTheme="minorHAnsi"/>
        </w:rPr>
        <w:t xml:space="preserve"> su</w:t>
      </w:r>
      <w:r w:rsidR="00B2532D">
        <w:rPr>
          <w:rFonts w:asciiTheme="minorHAnsi" w:hAnsiTheme="minorHAnsi"/>
        </w:rPr>
        <w:t xml:space="preserve">: </w:t>
      </w:r>
      <w:hyperlink r:id="rId10" w:history="1">
        <w:r w:rsidR="00B2532D" w:rsidRPr="00091A53">
          <w:rPr>
            <w:rStyle w:val="Collegamentoipertestuale"/>
            <w:rFonts w:asciiTheme="minorHAnsi" w:hAnsiTheme="minorHAnsi"/>
          </w:rPr>
          <w:t>http://www.viaggioversoexpo.it/tappa/cesenatico/</w:t>
        </w:r>
      </w:hyperlink>
    </w:p>
    <w:p w:rsidR="00061B71" w:rsidRPr="00061B71" w:rsidRDefault="00061B71" w:rsidP="00061B71">
      <w:pPr>
        <w:pStyle w:val="Default"/>
        <w:ind w:left="644" w:right="413"/>
        <w:rPr>
          <w:rStyle w:val="Collegamentoipertestuale"/>
          <w:rFonts w:asciiTheme="minorHAnsi" w:hAnsiTheme="minorHAnsi"/>
          <w:color w:val="000000"/>
          <w:u w:val="none"/>
        </w:rPr>
      </w:pPr>
    </w:p>
    <w:p w:rsidR="00061B71" w:rsidRDefault="00061B71" w:rsidP="00061B71">
      <w:pPr>
        <w:pStyle w:val="Default"/>
        <w:numPr>
          <w:ilvl w:val="0"/>
          <w:numId w:val="5"/>
        </w:numPr>
        <w:ind w:right="413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b/>
        </w:rPr>
        <w:t xml:space="preserve">21 agosto a </w:t>
      </w:r>
      <w:proofErr w:type="spellStart"/>
      <w:r>
        <w:rPr>
          <w:rFonts w:asciiTheme="minorHAnsi" w:hAnsiTheme="minorHAnsi"/>
          <w:b/>
        </w:rPr>
        <w:t>Carnè</w:t>
      </w:r>
      <w:proofErr w:type="spellEnd"/>
      <w:r>
        <w:rPr>
          <w:rFonts w:asciiTheme="minorHAnsi" w:hAnsiTheme="minorHAnsi"/>
          <w:b/>
        </w:rPr>
        <w:t xml:space="preserve"> di </w:t>
      </w:r>
      <w:proofErr w:type="spellStart"/>
      <w:r>
        <w:rPr>
          <w:rFonts w:asciiTheme="minorHAnsi" w:hAnsiTheme="minorHAnsi"/>
          <w:b/>
        </w:rPr>
        <w:t>Brisighella</w:t>
      </w:r>
      <w:proofErr w:type="spellEnd"/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sull’Alta Via dei Parchi con la serata intitolata “Sentieri di gusto lungo la vena del gesso”</w:t>
      </w:r>
      <w:proofErr w:type="gramEnd"/>
      <w:r>
        <w:rPr>
          <w:rFonts w:asciiTheme="minorHAnsi" w:hAnsiTheme="minorHAnsi"/>
        </w:rPr>
        <w:t xml:space="preserve">. Il programma in anteprima su: </w:t>
      </w:r>
      <w:hyperlink r:id="rId11" w:history="1">
        <w:r w:rsidRPr="00091A53">
          <w:rPr>
            <w:rStyle w:val="Collegamentoipertestuale"/>
            <w:rFonts w:asciiTheme="minorHAnsi" w:hAnsiTheme="minorHAnsi"/>
          </w:rPr>
          <w:t>http://www.viaggioversoexpo.it/tappa/carne-di-brisighella/</w:t>
        </w:r>
      </w:hyperlink>
    </w:p>
    <w:p w:rsidR="00061B71" w:rsidRDefault="00061B71" w:rsidP="00061B71">
      <w:pPr>
        <w:pStyle w:val="Paragrafoelenco"/>
      </w:pPr>
    </w:p>
    <w:p w:rsidR="00257518" w:rsidRDefault="00257518" w:rsidP="0077714D">
      <w:pPr>
        <w:pStyle w:val="Default"/>
        <w:ind w:left="284"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 w:rsidR="00113EDF"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 w:rsidR="00113EDF">
        <w:rPr>
          <w:rFonts w:asciiTheme="minorHAnsi" w:hAnsiTheme="minorHAnsi"/>
        </w:rPr>
        <w:t xml:space="preserve">, </w:t>
      </w:r>
      <w:r w:rsidR="00113EDF" w:rsidRPr="00313DD3">
        <w:rPr>
          <w:rFonts w:asciiTheme="minorHAnsi" w:hAnsiTheme="minorHAnsi"/>
          <w:b/>
        </w:rPr>
        <w:t xml:space="preserve">Slow </w:t>
      </w:r>
      <w:proofErr w:type="spellStart"/>
      <w:r w:rsidR="00113EDF" w:rsidRPr="00313DD3">
        <w:rPr>
          <w:rFonts w:asciiTheme="minorHAnsi" w:hAnsiTheme="minorHAnsi"/>
          <w:b/>
        </w:rPr>
        <w:t>Food</w:t>
      </w:r>
      <w:proofErr w:type="spellEnd"/>
      <w:r w:rsidR="00113EDF">
        <w:rPr>
          <w:rFonts w:asciiTheme="minorHAnsi" w:hAnsiTheme="minorHAnsi"/>
          <w:b/>
        </w:rPr>
        <w:t xml:space="preserve"> Emilia Romagna.</w:t>
      </w:r>
    </w:p>
    <w:p w:rsidR="00257518" w:rsidRDefault="00257518" w:rsidP="0077714D">
      <w:pPr>
        <w:pStyle w:val="Default"/>
        <w:ind w:left="284"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 w:rsidR="00E24494">
        <w:rPr>
          <w:rFonts w:asciiTheme="minorHAnsi" w:hAnsiTheme="minorHAnsi"/>
          <w:b/>
        </w:rPr>
        <w:t>Emilia Romagna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</w:t>
      </w:r>
      <w:r w:rsidR="00E24494">
        <w:rPr>
          <w:rFonts w:asciiTheme="minorHAnsi" w:hAnsiTheme="minorHAnsi"/>
          <w:b/>
        </w:rPr>
        <w:t>Emilia Romagna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</w:t>
      </w:r>
      <w:r w:rsidR="00E24494">
        <w:rPr>
          <w:rFonts w:asciiTheme="minorHAnsi" w:hAnsiTheme="minorHAnsi"/>
          <w:b/>
        </w:rPr>
        <w:t>Emilia Romagna</w:t>
      </w:r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</w:t>
      </w:r>
      <w:proofErr w:type="spellStart"/>
      <w:r w:rsidR="00E24494">
        <w:rPr>
          <w:rFonts w:asciiTheme="minorHAnsi" w:hAnsiTheme="minorHAnsi"/>
          <w:b/>
        </w:rPr>
        <w:t>Ais</w:t>
      </w:r>
      <w:proofErr w:type="spellEnd"/>
      <w:r w:rsidR="00E24494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Ufficio Scolastic</w:t>
      </w:r>
      <w:r w:rsidR="00655AB1">
        <w:rPr>
          <w:rFonts w:asciiTheme="minorHAnsi" w:hAnsiTheme="minorHAnsi"/>
          <w:b/>
        </w:rPr>
        <w:t>o Regionale dell’Emilia Romagna;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>.</w:t>
      </w:r>
    </w:p>
    <w:p w:rsidR="00257518" w:rsidRPr="00D74402" w:rsidRDefault="00257518" w:rsidP="0077714D">
      <w:pPr>
        <w:pStyle w:val="Default"/>
        <w:ind w:left="284" w:right="413"/>
        <w:rPr>
          <w:rFonts w:asciiTheme="minorHAnsi" w:hAnsiTheme="minorHAnsi"/>
          <w:b/>
        </w:rPr>
      </w:pP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257518" w:rsidRDefault="00257518" w:rsidP="00225EFF">
      <w:pPr>
        <w:pStyle w:val="NormaleWeb"/>
        <w:spacing w:before="0" w:beforeAutospacing="0" w:after="0" w:afterAutospacing="0"/>
        <w:ind w:right="413"/>
        <w:rPr>
          <w:rFonts w:asciiTheme="minorHAnsi" w:hAnsiTheme="minorHAnsi"/>
        </w:rPr>
      </w:pPr>
    </w:p>
    <w:p w:rsidR="00257518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</w:p>
    <w:p w:rsidR="00257518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2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57518" w:rsidRDefault="00257518" w:rsidP="0077714D">
      <w:pPr>
        <w:pStyle w:val="Default"/>
        <w:ind w:left="284" w:right="41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257518" w:rsidRDefault="00257518" w:rsidP="0077714D">
      <w:pPr>
        <w:pStyle w:val="Default"/>
        <w:ind w:left="284" w:right="413"/>
        <w:rPr>
          <w:rFonts w:asciiTheme="minorHAnsi" w:hAnsiTheme="minorHAnsi"/>
          <w:b/>
        </w:rPr>
      </w:pPr>
    </w:p>
    <w:p w:rsidR="00257518" w:rsidRPr="00113EDF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b/>
        </w:rPr>
      </w:pPr>
      <w:r w:rsidRPr="00113EDF">
        <w:rPr>
          <w:rFonts w:asciiTheme="minorHAnsi" w:hAnsiTheme="minorHAnsi"/>
          <w:b/>
        </w:rPr>
        <w:t>SOCIAL</w:t>
      </w:r>
    </w:p>
    <w:p w:rsidR="00257518" w:rsidRPr="00113EDF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  <w:proofErr w:type="spellStart"/>
      <w:r w:rsidRPr="00113EDF">
        <w:rPr>
          <w:rFonts w:asciiTheme="minorHAnsi" w:hAnsiTheme="minorHAnsi"/>
          <w:b/>
        </w:rPr>
        <w:t>Facebook</w:t>
      </w:r>
      <w:proofErr w:type="spellEnd"/>
      <w:r w:rsidRPr="00113EDF">
        <w:rPr>
          <w:rFonts w:asciiTheme="minorHAnsi" w:hAnsiTheme="minorHAnsi"/>
          <w:b/>
        </w:rPr>
        <w:t xml:space="preserve">: </w:t>
      </w:r>
      <w:r w:rsidRPr="00113EDF">
        <w:rPr>
          <w:rFonts w:asciiTheme="minorHAnsi" w:hAnsiTheme="minorHAnsi"/>
        </w:rPr>
        <w:t>https://www.facebook.com/TurismoEmiliaRomagna</w:t>
      </w:r>
    </w:p>
    <w:p w:rsidR="00257518" w:rsidRPr="00601CD3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257518" w:rsidRPr="00601CD3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lang w:val="en-US"/>
        </w:rPr>
      </w:pPr>
      <w:proofErr w:type="spellStart"/>
      <w:r w:rsidRPr="00601CD3">
        <w:rPr>
          <w:rFonts w:asciiTheme="minorHAnsi" w:hAnsiTheme="minorHAnsi"/>
          <w:b/>
          <w:lang w:val="en-US"/>
        </w:rPr>
        <w:t>Pinterest</w:t>
      </w:r>
      <w:proofErr w:type="spellEnd"/>
      <w:r w:rsidRPr="00601CD3">
        <w:rPr>
          <w:rFonts w:asciiTheme="minorHAnsi" w:hAnsiTheme="minorHAnsi"/>
          <w:b/>
          <w:lang w:val="en-US"/>
        </w:rPr>
        <w:t>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257518" w:rsidRPr="00601CD3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lang w:val="en-US"/>
        </w:rPr>
      </w:pPr>
    </w:p>
    <w:p w:rsidR="00257518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  <w:proofErr w:type="gramStart"/>
      <w:r w:rsidRPr="00477222">
        <w:rPr>
          <w:rFonts w:asciiTheme="minorHAnsi" w:hAnsiTheme="minorHAnsi"/>
        </w:rPr>
        <w:t>Ulteriori</w:t>
      </w:r>
      <w:proofErr w:type="gramEnd"/>
      <w:r w:rsidRPr="00477222">
        <w:rPr>
          <w:rFonts w:asciiTheme="minorHAnsi" w:hAnsiTheme="minorHAnsi"/>
        </w:rPr>
        <w:t xml:space="preserve"> materiali disponibili </w:t>
      </w:r>
      <w:r>
        <w:rPr>
          <w:rFonts w:asciiTheme="minorHAnsi" w:hAnsiTheme="minorHAnsi"/>
        </w:rPr>
        <w:t>su:</w:t>
      </w:r>
    </w:p>
    <w:p w:rsidR="00257518" w:rsidRPr="00477222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257518" w:rsidRPr="00477222" w:rsidRDefault="00257518" w:rsidP="0077714D">
      <w:pPr>
        <w:pStyle w:val="Default"/>
        <w:ind w:left="284" w:right="413"/>
        <w:rPr>
          <w:rFonts w:asciiTheme="minorHAnsi" w:hAnsiTheme="minorHAnsi"/>
          <w:b/>
        </w:rPr>
      </w:pPr>
    </w:p>
    <w:p w:rsidR="00257518" w:rsidRDefault="00257518" w:rsidP="0077714D">
      <w:pPr>
        <w:pStyle w:val="Default"/>
        <w:ind w:left="284" w:right="413"/>
        <w:rPr>
          <w:rFonts w:asciiTheme="minorHAnsi" w:hAnsiTheme="minorHAnsi"/>
          <w:b/>
        </w:rPr>
      </w:pPr>
    </w:p>
    <w:p w:rsidR="00257518" w:rsidRPr="00E24494" w:rsidRDefault="00257518" w:rsidP="0077714D">
      <w:pPr>
        <w:pStyle w:val="Default"/>
        <w:ind w:left="284" w:right="413"/>
        <w:rPr>
          <w:rFonts w:asciiTheme="minorHAnsi" w:hAnsiTheme="minorHAnsi"/>
          <w:b/>
        </w:rPr>
      </w:pPr>
      <w:r w:rsidRPr="00E24494">
        <w:rPr>
          <w:rFonts w:asciiTheme="minorHAnsi" w:hAnsiTheme="minorHAnsi"/>
          <w:b/>
        </w:rPr>
        <w:t>Ufficio stampa Nazionale “</w:t>
      </w:r>
      <w:r w:rsidRPr="00E24494">
        <w:rPr>
          <w:rFonts w:ascii="Calibri" w:hAnsi="Calibri" w:cs="Calibri"/>
          <w:b/>
        </w:rPr>
        <w:t>L’Emilia Romagna in viaggio verso Expo</w:t>
      </w:r>
      <w:r w:rsidRPr="00E24494">
        <w:rPr>
          <w:rFonts w:asciiTheme="minorHAnsi" w:hAnsiTheme="minorHAnsi"/>
          <w:b/>
        </w:rPr>
        <w:t xml:space="preserve">”: </w:t>
      </w:r>
    </w:p>
    <w:p w:rsidR="00257518" w:rsidRPr="00E24494" w:rsidRDefault="00257518" w:rsidP="0077714D">
      <w:pPr>
        <w:pStyle w:val="Default"/>
        <w:ind w:left="284" w:right="413"/>
        <w:rPr>
          <w:rFonts w:asciiTheme="minorHAnsi" w:hAnsiTheme="minorHAnsi"/>
        </w:rPr>
      </w:pPr>
      <w:r w:rsidRPr="00E24494">
        <w:rPr>
          <w:rFonts w:asciiTheme="minorHAnsi" w:hAnsiTheme="minorHAnsi"/>
        </w:rPr>
        <w:t>R</w:t>
      </w:r>
      <w:r w:rsidR="00B06D0F" w:rsidRPr="00E24494">
        <w:rPr>
          <w:rFonts w:asciiTheme="minorHAnsi" w:hAnsiTheme="minorHAnsi"/>
        </w:rPr>
        <w:t>o</w:t>
      </w:r>
      <w:r w:rsidRPr="00E24494">
        <w:rPr>
          <w:rFonts w:asciiTheme="minorHAnsi" w:hAnsiTheme="minorHAnsi"/>
        </w:rPr>
        <w:t xml:space="preserve">mina Savi - </w:t>
      </w:r>
      <w:proofErr w:type="spellStart"/>
      <w:r w:rsidRPr="00E24494">
        <w:rPr>
          <w:rFonts w:asciiTheme="minorHAnsi" w:hAnsiTheme="minorHAnsi"/>
        </w:rPr>
        <w:t>cell</w:t>
      </w:r>
      <w:proofErr w:type="spellEnd"/>
      <w:r w:rsidRPr="00E24494">
        <w:rPr>
          <w:rFonts w:asciiTheme="minorHAnsi" w:hAnsiTheme="minorHAnsi"/>
        </w:rPr>
        <w:t xml:space="preserve">. </w:t>
      </w:r>
      <w:r w:rsidRPr="00E24494">
        <w:rPr>
          <w:rFonts w:ascii="Calibri" w:hAnsi="Calibri" w:cs="Calibri"/>
          <w:iCs/>
        </w:rPr>
        <w:t xml:space="preserve">338 6549768 - </w:t>
      </w:r>
      <w:r w:rsidRPr="00E24494">
        <w:rPr>
          <w:rFonts w:asciiTheme="minorHAnsi" w:hAnsiTheme="minorHAnsi"/>
        </w:rPr>
        <w:t xml:space="preserve"> </w:t>
      </w:r>
      <w:hyperlink r:id="rId13" w:history="1">
        <w:r w:rsidRPr="00E24494">
          <w:rPr>
            <w:rStyle w:val="Collegamentoipertestuale"/>
            <w:rFonts w:asciiTheme="minorHAnsi" w:hAnsiTheme="minorHAnsi"/>
          </w:rPr>
          <w:t>press@viaggioversoexpo.it</w:t>
        </w:r>
      </w:hyperlink>
      <w:r w:rsidRPr="00E24494">
        <w:rPr>
          <w:rFonts w:asciiTheme="minorHAnsi" w:hAnsiTheme="minorHAnsi"/>
        </w:rPr>
        <w:t xml:space="preserve">  </w:t>
      </w:r>
    </w:p>
    <w:p w:rsidR="00257518" w:rsidRDefault="00257518" w:rsidP="0077714D">
      <w:pPr>
        <w:pStyle w:val="Default"/>
        <w:ind w:left="284" w:right="413"/>
        <w:rPr>
          <w:rFonts w:asciiTheme="minorHAnsi" w:hAnsiTheme="minorHAnsi"/>
        </w:rPr>
      </w:pPr>
    </w:p>
    <w:p w:rsidR="00257518" w:rsidRPr="0000647B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proofErr w:type="spellStart"/>
      <w:r w:rsidRPr="0000647B">
        <w:rPr>
          <w:rFonts w:asciiTheme="minorHAnsi" w:hAnsiTheme="minorHAnsi"/>
          <w:b/>
        </w:rPr>
        <w:t>CheftoChef</w:t>
      </w:r>
      <w:proofErr w:type="spellEnd"/>
      <w:r w:rsidRPr="0000647B">
        <w:rPr>
          <w:rFonts w:asciiTheme="minorHAnsi" w:hAnsiTheme="minorHAns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257518" w:rsidRDefault="00257518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4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5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F70AE3" w:rsidRDefault="00F70AE3" w:rsidP="0077714D">
      <w:pPr>
        <w:pStyle w:val="NormaleWeb"/>
        <w:spacing w:before="0" w:beforeAutospacing="0" w:after="0" w:afterAutospacing="0"/>
        <w:ind w:left="284" w:right="413"/>
        <w:rPr>
          <w:rFonts w:asciiTheme="minorHAnsi" w:hAnsiTheme="minorHAnsi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BB14A7">
      <w:headerReference w:type="default" r:id="rId16"/>
      <w:footerReference w:type="default" r:id="rId17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C4" w:rsidRDefault="006373C4" w:rsidP="00A74065">
      <w:r>
        <w:separator/>
      </w:r>
    </w:p>
  </w:endnote>
  <w:endnote w:type="continuationSeparator" w:id="0">
    <w:p w:rsidR="006373C4" w:rsidRDefault="006373C4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C4" w:rsidRDefault="006373C4" w:rsidP="00A74065">
      <w:r>
        <w:separator/>
      </w:r>
    </w:p>
  </w:footnote>
  <w:footnote w:type="continuationSeparator" w:id="0">
    <w:p w:rsidR="006373C4" w:rsidRDefault="006373C4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>
    <w:pPr>
      <w:pStyle w:val="Intestazione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5457"/>
    <w:rsid w:val="00040E42"/>
    <w:rsid w:val="00042B2D"/>
    <w:rsid w:val="00054427"/>
    <w:rsid w:val="00061B71"/>
    <w:rsid w:val="000B1CAF"/>
    <w:rsid w:val="000B4A4D"/>
    <w:rsid w:val="000D16CE"/>
    <w:rsid w:val="000E1925"/>
    <w:rsid w:val="000F2875"/>
    <w:rsid w:val="00113EDF"/>
    <w:rsid w:val="00122528"/>
    <w:rsid w:val="00122906"/>
    <w:rsid w:val="00125E3E"/>
    <w:rsid w:val="00155763"/>
    <w:rsid w:val="00156EDA"/>
    <w:rsid w:val="00170E07"/>
    <w:rsid w:val="001A34B9"/>
    <w:rsid w:val="001A7E0A"/>
    <w:rsid w:val="001B4B32"/>
    <w:rsid w:val="001D1D36"/>
    <w:rsid w:val="001D4412"/>
    <w:rsid w:val="00225EFF"/>
    <w:rsid w:val="00257518"/>
    <w:rsid w:val="0026513A"/>
    <w:rsid w:val="0029501D"/>
    <w:rsid w:val="00296423"/>
    <w:rsid w:val="002B117F"/>
    <w:rsid w:val="002B3A9A"/>
    <w:rsid w:val="002B3D22"/>
    <w:rsid w:val="002B614A"/>
    <w:rsid w:val="00313DD3"/>
    <w:rsid w:val="00317F57"/>
    <w:rsid w:val="00321B54"/>
    <w:rsid w:val="00324A45"/>
    <w:rsid w:val="0033248F"/>
    <w:rsid w:val="00354EAB"/>
    <w:rsid w:val="00357C06"/>
    <w:rsid w:val="0036119C"/>
    <w:rsid w:val="003675DF"/>
    <w:rsid w:val="003811AD"/>
    <w:rsid w:val="00396BDC"/>
    <w:rsid w:val="003D1A82"/>
    <w:rsid w:val="003E0006"/>
    <w:rsid w:val="003F0C62"/>
    <w:rsid w:val="003F6C86"/>
    <w:rsid w:val="004025C9"/>
    <w:rsid w:val="004039EC"/>
    <w:rsid w:val="004719C8"/>
    <w:rsid w:val="00477222"/>
    <w:rsid w:val="00486B76"/>
    <w:rsid w:val="00486D26"/>
    <w:rsid w:val="004A52AE"/>
    <w:rsid w:val="004C3181"/>
    <w:rsid w:val="004E6C43"/>
    <w:rsid w:val="0050143E"/>
    <w:rsid w:val="005033AF"/>
    <w:rsid w:val="005103A2"/>
    <w:rsid w:val="00511F33"/>
    <w:rsid w:val="005425C6"/>
    <w:rsid w:val="00542E4E"/>
    <w:rsid w:val="00576475"/>
    <w:rsid w:val="00584AA0"/>
    <w:rsid w:val="00590688"/>
    <w:rsid w:val="005B4C0C"/>
    <w:rsid w:val="005C0E84"/>
    <w:rsid w:val="005C5975"/>
    <w:rsid w:val="005C752D"/>
    <w:rsid w:val="005C7E22"/>
    <w:rsid w:val="005E577C"/>
    <w:rsid w:val="005F1846"/>
    <w:rsid w:val="005F6647"/>
    <w:rsid w:val="00615E71"/>
    <w:rsid w:val="00632322"/>
    <w:rsid w:val="006373C4"/>
    <w:rsid w:val="0065266A"/>
    <w:rsid w:val="00655AB1"/>
    <w:rsid w:val="00655F93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26D2D"/>
    <w:rsid w:val="00735769"/>
    <w:rsid w:val="00750CBB"/>
    <w:rsid w:val="00752DF2"/>
    <w:rsid w:val="00753B33"/>
    <w:rsid w:val="00761C2A"/>
    <w:rsid w:val="007702A8"/>
    <w:rsid w:val="0077714D"/>
    <w:rsid w:val="00783975"/>
    <w:rsid w:val="00785618"/>
    <w:rsid w:val="00787BD7"/>
    <w:rsid w:val="007935C1"/>
    <w:rsid w:val="0079451A"/>
    <w:rsid w:val="007A07C5"/>
    <w:rsid w:val="007A2B73"/>
    <w:rsid w:val="007B7F31"/>
    <w:rsid w:val="007C1688"/>
    <w:rsid w:val="007D0F8C"/>
    <w:rsid w:val="007D7D78"/>
    <w:rsid w:val="00810DB7"/>
    <w:rsid w:val="008212D3"/>
    <w:rsid w:val="008243D7"/>
    <w:rsid w:val="00830DC8"/>
    <w:rsid w:val="00853D19"/>
    <w:rsid w:val="008761D3"/>
    <w:rsid w:val="00894576"/>
    <w:rsid w:val="008A0BCB"/>
    <w:rsid w:val="008A4C03"/>
    <w:rsid w:val="008B3399"/>
    <w:rsid w:val="008C63EC"/>
    <w:rsid w:val="008D13BE"/>
    <w:rsid w:val="008D2195"/>
    <w:rsid w:val="008E5D6A"/>
    <w:rsid w:val="008F25B5"/>
    <w:rsid w:val="009027D1"/>
    <w:rsid w:val="00915127"/>
    <w:rsid w:val="009169CF"/>
    <w:rsid w:val="00952D86"/>
    <w:rsid w:val="00973497"/>
    <w:rsid w:val="009D189B"/>
    <w:rsid w:val="009D2F15"/>
    <w:rsid w:val="009E521B"/>
    <w:rsid w:val="009F4D58"/>
    <w:rsid w:val="009F78C4"/>
    <w:rsid w:val="00A12352"/>
    <w:rsid w:val="00A21E15"/>
    <w:rsid w:val="00A45E9B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B06D0F"/>
    <w:rsid w:val="00B10D26"/>
    <w:rsid w:val="00B11BFC"/>
    <w:rsid w:val="00B2532D"/>
    <w:rsid w:val="00B42DE6"/>
    <w:rsid w:val="00B440B3"/>
    <w:rsid w:val="00B462EE"/>
    <w:rsid w:val="00B51D58"/>
    <w:rsid w:val="00B62040"/>
    <w:rsid w:val="00B67614"/>
    <w:rsid w:val="00B914F2"/>
    <w:rsid w:val="00B922C0"/>
    <w:rsid w:val="00BB14A7"/>
    <w:rsid w:val="00BC5CF7"/>
    <w:rsid w:val="00BD21D2"/>
    <w:rsid w:val="00BD2708"/>
    <w:rsid w:val="00BD2BD6"/>
    <w:rsid w:val="00BD49E0"/>
    <w:rsid w:val="00BE5296"/>
    <w:rsid w:val="00BF6C68"/>
    <w:rsid w:val="00C24B73"/>
    <w:rsid w:val="00C4074F"/>
    <w:rsid w:val="00C453FD"/>
    <w:rsid w:val="00C83FDE"/>
    <w:rsid w:val="00C85EB6"/>
    <w:rsid w:val="00C872A6"/>
    <w:rsid w:val="00C93228"/>
    <w:rsid w:val="00CC03CC"/>
    <w:rsid w:val="00CE453B"/>
    <w:rsid w:val="00CE6D66"/>
    <w:rsid w:val="00D121A5"/>
    <w:rsid w:val="00D15646"/>
    <w:rsid w:val="00D22BE3"/>
    <w:rsid w:val="00D459F8"/>
    <w:rsid w:val="00D74402"/>
    <w:rsid w:val="00D94290"/>
    <w:rsid w:val="00DB28B8"/>
    <w:rsid w:val="00DD5BAF"/>
    <w:rsid w:val="00DE2D99"/>
    <w:rsid w:val="00DE74DC"/>
    <w:rsid w:val="00E075F1"/>
    <w:rsid w:val="00E24494"/>
    <w:rsid w:val="00E35158"/>
    <w:rsid w:val="00E4140F"/>
    <w:rsid w:val="00E46878"/>
    <w:rsid w:val="00E56DBA"/>
    <w:rsid w:val="00E64706"/>
    <w:rsid w:val="00E71A3A"/>
    <w:rsid w:val="00E8192F"/>
    <w:rsid w:val="00E95C8F"/>
    <w:rsid w:val="00E95F4F"/>
    <w:rsid w:val="00EA5581"/>
    <w:rsid w:val="00EA7EE5"/>
    <w:rsid w:val="00EF204E"/>
    <w:rsid w:val="00EF78DA"/>
    <w:rsid w:val="00EF7ECE"/>
    <w:rsid w:val="00F026F0"/>
    <w:rsid w:val="00F02A9C"/>
    <w:rsid w:val="00F134FA"/>
    <w:rsid w:val="00F70AE3"/>
    <w:rsid w:val="00F772CE"/>
    <w:rsid w:val="00F86C6E"/>
    <w:rsid w:val="00FA07CB"/>
    <w:rsid w:val="00FB6E5E"/>
    <w:rsid w:val="00FC0DFA"/>
    <w:rsid w:val="00FD6113"/>
    <w:rsid w:val="00FD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4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2B614A"/>
    <w:rPr>
      <w:b/>
      <w:bCs/>
    </w:rPr>
  </w:style>
  <w:style w:type="character" w:customStyle="1" w:styleId="apple-converted-space">
    <w:name w:val="apple-converted-space"/>
    <w:basedOn w:val="Carpredefinitoparagrafo"/>
    <w:rsid w:val="002B614A"/>
  </w:style>
  <w:style w:type="paragraph" w:styleId="Paragrafoelenco">
    <w:name w:val="List Paragraph"/>
    <w:basedOn w:val="Normale"/>
    <w:uiPriority w:val="34"/>
    <w:qFormat/>
    <w:rsid w:val="00061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ftochef.eu/item/silver-succi/" TargetMode="External"/><Relationship Id="rId13" Type="http://schemas.openxmlformats.org/officeDocument/2006/relationships/hyperlink" Target="mailto:press@viaggioversoexp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ftochef.eu/item/marco-cavallucci/" TargetMode="External"/><Relationship Id="rId12" Type="http://schemas.openxmlformats.org/officeDocument/2006/relationships/hyperlink" Target="http://www.viaggioversoexpo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/tappa/carne-di-brisighell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pierluigipapi.com" TargetMode="External"/><Relationship Id="rId10" Type="http://schemas.openxmlformats.org/officeDocument/2006/relationships/hyperlink" Target="http://www.viaggioversoexpo.it/tappa/cesenati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p@comune.savignano-sul-rubicone.fc.it" TargetMode="External"/><Relationship Id="rId14" Type="http://schemas.openxmlformats.org/officeDocument/2006/relationships/hyperlink" Target="mailto:press@cheftochef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9</cp:revision>
  <cp:lastPrinted>2015-06-07T15:09:00Z</cp:lastPrinted>
  <dcterms:created xsi:type="dcterms:W3CDTF">2015-08-10T16:05:00Z</dcterms:created>
  <dcterms:modified xsi:type="dcterms:W3CDTF">2015-08-19T13:26:00Z</dcterms:modified>
</cp:coreProperties>
</file>