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16B5" w14:textId="11D99A6B" w:rsidR="00C16A92" w:rsidRPr="005C029D" w:rsidRDefault="00C16A92" w:rsidP="00C16A92">
      <w:pPr>
        <w:widowControl w:val="0"/>
        <w:spacing w:before="5" w:after="0" w:line="240" w:lineRule="auto"/>
        <w:ind w:right="151"/>
        <w:jc w:val="both"/>
        <w:rPr>
          <w:rFonts w:ascii="Times New Roman" w:eastAsia="Calibri" w:hAnsi="Times New Roman" w:cs="Times New Roman"/>
          <w:b/>
          <w:bCs/>
          <w:sz w:val="24"/>
          <w:szCs w:val="24"/>
          <w:u w:val="single"/>
        </w:rPr>
      </w:pPr>
      <w:r w:rsidRPr="005C029D">
        <w:rPr>
          <w:rFonts w:ascii="Times New Roman" w:eastAsia="Calibri" w:hAnsi="Times New Roman" w:cs="Times New Roman"/>
          <w:b/>
          <w:bCs/>
          <w:sz w:val="24"/>
          <w:szCs w:val="24"/>
          <w:u w:val="single"/>
        </w:rPr>
        <w:t xml:space="preserve">ALLEGATO </w:t>
      </w:r>
      <w:r w:rsidR="004A1BFF" w:rsidRPr="005C029D">
        <w:rPr>
          <w:rFonts w:ascii="Times New Roman" w:eastAsia="Calibri" w:hAnsi="Times New Roman" w:cs="Times New Roman"/>
          <w:b/>
          <w:bCs/>
          <w:sz w:val="24"/>
          <w:szCs w:val="24"/>
          <w:u w:val="single"/>
        </w:rPr>
        <w:t xml:space="preserve">1 </w:t>
      </w:r>
      <w:r w:rsidRPr="005C029D">
        <w:rPr>
          <w:rFonts w:ascii="Times New Roman" w:eastAsia="Calibri" w:hAnsi="Times New Roman" w:cs="Times New Roman"/>
          <w:b/>
          <w:bCs/>
          <w:sz w:val="24"/>
          <w:szCs w:val="24"/>
          <w:u w:val="single"/>
        </w:rPr>
        <w:t>OBBLIGATORIO D</w:t>
      </w:r>
      <w:r w:rsidR="00DA0481" w:rsidRPr="005C029D">
        <w:rPr>
          <w:rFonts w:ascii="Times New Roman" w:eastAsia="Calibri" w:hAnsi="Times New Roman" w:cs="Times New Roman"/>
          <w:b/>
          <w:bCs/>
          <w:sz w:val="24"/>
          <w:szCs w:val="24"/>
          <w:u w:val="single"/>
        </w:rPr>
        <w:t>OMANDA DI CONTRIBUTO D</w:t>
      </w:r>
      <w:r w:rsidRPr="005C029D">
        <w:rPr>
          <w:rFonts w:ascii="Times New Roman" w:eastAsia="Calibri" w:hAnsi="Times New Roman" w:cs="Times New Roman"/>
          <w:b/>
          <w:bCs/>
          <w:sz w:val="24"/>
          <w:szCs w:val="24"/>
          <w:u w:val="single"/>
        </w:rPr>
        <w:t>A INVIARE CON IL MODELLO BASE</w:t>
      </w:r>
      <w:r w:rsidR="00E30AA6" w:rsidRPr="005C029D">
        <w:rPr>
          <w:rFonts w:ascii="Times New Roman" w:eastAsia="Calibri" w:hAnsi="Times New Roman" w:cs="Times New Roman"/>
          <w:b/>
          <w:bCs/>
          <w:sz w:val="24"/>
          <w:szCs w:val="24"/>
          <w:u w:val="single"/>
        </w:rPr>
        <w:t xml:space="preserve"> (art. 6 comma </w:t>
      </w:r>
      <w:r w:rsidR="00C8473C">
        <w:rPr>
          <w:rFonts w:ascii="Times New Roman" w:eastAsia="Calibri" w:hAnsi="Times New Roman" w:cs="Times New Roman"/>
          <w:b/>
          <w:bCs/>
          <w:sz w:val="24"/>
          <w:szCs w:val="24"/>
          <w:u w:val="single"/>
        </w:rPr>
        <w:t>5</w:t>
      </w:r>
      <w:r w:rsidR="00E30AA6" w:rsidRPr="005C029D">
        <w:rPr>
          <w:rFonts w:ascii="Times New Roman" w:eastAsia="Calibri" w:hAnsi="Times New Roman" w:cs="Times New Roman"/>
          <w:b/>
          <w:bCs/>
          <w:sz w:val="24"/>
          <w:szCs w:val="24"/>
          <w:u w:val="single"/>
        </w:rPr>
        <w:t xml:space="preserve"> </w:t>
      </w:r>
      <w:r w:rsidR="00C8473C">
        <w:rPr>
          <w:rFonts w:ascii="Times New Roman" w:eastAsia="Calibri" w:hAnsi="Times New Roman" w:cs="Times New Roman"/>
          <w:b/>
          <w:bCs/>
          <w:sz w:val="24"/>
          <w:szCs w:val="24"/>
          <w:u w:val="single"/>
        </w:rPr>
        <w:t xml:space="preserve">lett. b </w:t>
      </w:r>
      <w:r w:rsidR="00E30AA6" w:rsidRPr="005C029D">
        <w:rPr>
          <w:rFonts w:ascii="Times New Roman" w:eastAsia="Calibri" w:hAnsi="Times New Roman" w:cs="Times New Roman"/>
          <w:b/>
          <w:bCs/>
          <w:sz w:val="24"/>
          <w:szCs w:val="24"/>
          <w:u w:val="single"/>
        </w:rPr>
        <w:t>del Bando</w:t>
      </w:r>
      <w:r w:rsidR="004A1BFF" w:rsidRPr="005C029D">
        <w:rPr>
          <w:rFonts w:ascii="Times New Roman" w:eastAsia="Calibri" w:hAnsi="Times New Roman" w:cs="Times New Roman"/>
          <w:b/>
          <w:bCs/>
          <w:sz w:val="24"/>
          <w:szCs w:val="24"/>
          <w:u w:val="single"/>
        </w:rPr>
        <w:t xml:space="preserve"> – AUTOCERTIFICAZIONE REQUISITI)</w:t>
      </w:r>
    </w:p>
    <w:p w14:paraId="6A72D18A" w14:textId="77777777" w:rsidR="00C16A92" w:rsidRPr="005C029D" w:rsidRDefault="00C16A92" w:rsidP="00C16A92">
      <w:pPr>
        <w:widowControl w:val="0"/>
        <w:spacing w:before="5" w:after="0" w:line="240" w:lineRule="auto"/>
        <w:ind w:right="151"/>
        <w:jc w:val="both"/>
        <w:rPr>
          <w:rFonts w:ascii="Times New Roman" w:eastAsia="Calibri" w:hAnsi="Times New Roman" w:cs="Times New Roman"/>
          <w:b/>
          <w:bCs/>
          <w:sz w:val="24"/>
          <w:szCs w:val="24"/>
        </w:rPr>
      </w:pPr>
    </w:p>
    <w:p w14:paraId="19931B3A" w14:textId="7B84CE33" w:rsidR="00C8473C" w:rsidRPr="005C029D" w:rsidRDefault="00C8473C" w:rsidP="00C8473C">
      <w:pPr>
        <w:widowControl w:val="0"/>
        <w:spacing w:before="5" w:after="0" w:line="240" w:lineRule="auto"/>
        <w:ind w:right="151"/>
        <w:jc w:val="both"/>
        <w:rPr>
          <w:rFonts w:ascii="Times New Roman" w:eastAsia="Arial" w:hAnsi="Times New Roman" w:cs="Times New Roman"/>
          <w:sz w:val="24"/>
          <w:szCs w:val="24"/>
        </w:rPr>
      </w:pPr>
      <w:r w:rsidRPr="005C029D">
        <w:rPr>
          <w:rFonts w:ascii="Times New Roman" w:eastAsia="Calibri" w:hAnsi="Times New Roman" w:cs="Times New Roman"/>
          <w:b/>
          <w:bCs/>
          <w:sz w:val="24"/>
          <w:szCs w:val="24"/>
        </w:rPr>
        <w:t>BANDO</w:t>
      </w:r>
      <w:r w:rsidRPr="005C029D">
        <w:rPr>
          <w:rFonts w:ascii="Times New Roman" w:eastAsia="Calibri" w:hAnsi="Times New Roman" w:cs="Times New Roman"/>
          <w:b/>
          <w:bCs/>
          <w:spacing w:val="-10"/>
          <w:sz w:val="24"/>
          <w:szCs w:val="24"/>
        </w:rPr>
        <w:t xml:space="preserve"> </w:t>
      </w:r>
      <w:r w:rsidRPr="005C029D">
        <w:rPr>
          <w:rFonts w:ascii="Times New Roman" w:eastAsia="Calibri" w:hAnsi="Times New Roman" w:cs="Times New Roman"/>
          <w:b/>
          <w:bCs/>
          <w:spacing w:val="-1"/>
          <w:sz w:val="24"/>
          <w:szCs w:val="24"/>
        </w:rPr>
        <w:t>PER</w:t>
      </w:r>
      <w:r w:rsidRPr="005C029D">
        <w:rPr>
          <w:rFonts w:ascii="Times New Roman" w:hAnsi="Times New Roman" w:cs="Times New Roman"/>
          <w:b/>
          <w:bCs/>
          <w:sz w:val="24"/>
          <w:szCs w:val="24"/>
        </w:rPr>
        <w:t xml:space="preserve"> </w:t>
      </w:r>
      <w:r w:rsidRPr="005C029D">
        <w:rPr>
          <w:rFonts w:ascii="Times New Roman" w:eastAsia="Courier New" w:hAnsi="Times New Roman" w:cs="Times New Roman"/>
          <w:b/>
          <w:bCs/>
          <w:sz w:val="24"/>
        </w:rPr>
        <w:t xml:space="preserve">LA CONCESSIONE DI </w:t>
      </w:r>
      <w:r>
        <w:rPr>
          <w:rFonts w:ascii="Times New Roman" w:eastAsia="Courier New" w:hAnsi="Times New Roman" w:cs="Times New Roman"/>
          <w:b/>
          <w:bCs/>
          <w:sz w:val="24"/>
        </w:rPr>
        <w:t>CONTRIBUTI ALLE IMPRESE FINALIZZATI ALL’OTTENIMENTO DELLE ASSEVERAZIONI DI CONFORMITA’ DEI CONTRATTI DI LAVORO (ASSE.CO)</w:t>
      </w:r>
      <w:r w:rsidR="001C3759">
        <w:rPr>
          <w:rFonts w:ascii="Times New Roman" w:eastAsia="Courier New" w:hAnsi="Times New Roman" w:cs="Times New Roman"/>
          <w:b/>
          <w:bCs/>
          <w:sz w:val="24"/>
        </w:rPr>
        <w:t xml:space="preserve"> – </w:t>
      </w:r>
      <w:r w:rsidR="001C3759" w:rsidRPr="001C3759">
        <w:rPr>
          <w:rFonts w:ascii="Times New Roman" w:eastAsia="Courier New" w:hAnsi="Times New Roman" w:cs="Times New Roman"/>
          <w:b/>
          <w:bCs/>
          <w:sz w:val="24"/>
          <w:highlight w:val="yellow"/>
        </w:rPr>
        <w:t xml:space="preserve">REGOLAMENTO DE MINIMIS </w:t>
      </w:r>
      <w:r w:rsidR="0049038E" w:rsidRPr="0049038E">
        <w:rPr>
          <w:rFonts w:ascii="Times New Roman" w:eastAsia="Courier New" w:hAnsi="Times New Roman" w:cs="Times New Roman"/>
          <w:b/>
          <w:bCs/>
          <w:sz w:val="24"/>
          <w:highlight w:val="yellow"/>
        </w:rPr>
        <w:t>1408/2013</w:t>
      </w:r>
    </w:p>
    <w:p w14:paraId="4B19896B" w14:textId="27B65978" w:rsidR="00C16A92" w:rsidRPr="005C029D" w:rsidRDefault="00C16A92" w:rsidP="00C16A92">
      <w:pPr>
        <w:widowControl w:val="0"/>
        <w:spacing w:before="5" w:after="0" w:line="240" w:lineRule="auto"/>
        <w:ind w:right="151"/>
        <w:jc w:val="both"/>
        <w:rPr>
          <w:rFonts w:ascii="Times New Roman" w:eastAsia="Arial" w:hAnsi="Times New Roman" w:cs="Times New Roman"/>
          <w:sz w:val="24"/>
          <w:szCs w:val="24"/>
        </w:rPr>
      </w:pPr>
    </w:p>
    <w:p w14:paraId="1BE0EBB0" w14:textId="66A72A1C"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Il sottoscritto / La sottoscritta</w:t>
      </w:r>
    </w:p>
    <w:p w14:paraId="00F5B622" w14:textId="5D1965E5" w:rsidR="00DA0481" w:rsidRPr="005C029D" w:rsidRDefault="004A1BFF"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c</w:t>
      </w:r>
      <w:r w:rsidR="00C16A92" w:rsidRPr="005C029D">
        <w:rPr>
          <w:rFonts w:ascii="Times New Roman" w:hAnsi="Times New Roman" w:cs="Times New Roman"/>
          <w:sz w:val="24"/>
          <w:szCs w:val="24"/>
        </w:rPr>
        <w:t>ognome</w:t>
      </w:r>
      <w:r w:rsidR="00F346B5" w:rsidRPr="005C029D">
        <w:rPr>
          <w:rFonts w:ascii="Times New Roman" w:hAnsi="Times New Roman" w:cs="Times New Roman"/>
          <w:sz w:val="24"/>
          <w:szCs w:val="24"/>
        </w:rPr>
        <w:t>*</w:t>
      </w:r>
      <w:r w:rsidR="00C16A92" w:rsidRPr="005C029D">
        <w:rPr>
          <w:rFonts w:ascii="Times New Roman" w:hAnsi="Times New Roman" w:cs="Times New Roman"/>
          <w:sz w:val="24"/>
          <w:szCs w:val="24"/>
        </w:rPr>
        <w:t xml:space="preserve"> …………………………………………………. </w:t>
      </w:r>
    </w:p>
    <w:p w14:paraId="1EBE89A5" w14:textId="4C090C0F"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nome</w:t>
      </w:r>
      <w:r w:rsidR="00F346B5" w:rsidRPr="005C029D">
        <w:rPr>
          <w:rFonts w:ascii="Times New Roman" w:hAnsi="Times New Roman" w:cs="Times New Roman"/>
          <w:sz w:val="24"/>
          <w:szCs w:val="24"/>
        </w:rPr>
        <w:t>*</w:t>
      </w:r>
      <w:r w:rsidRPr="005C029D">
        <w:rPr>
          <w:rFonts w:ascii="Times New Roman" w:hAnsi="Times New Roman" w:cs="Times New Roman"/>
          <w:sz w:val="24"/>
          <w:szCs w:val="24"/>
        </w:rPr>
        <w:t xml:space="preserve"> ………………………………………….………….</w:t>
      </w:r>
    </w:p>
    <w:p w14:paraId="5F88E3F5" w14:textId="634283CD" w:rsidR="00DA0481"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 xml:space="preserve">nato/a </w:t>
      </w:r>
      <w:proofErr w:type="spellStart"/>
      <w:r w:rsidRPr="005C029D">
        <w:rPr>
          <w:rFonts w:ascii="Times New Roman" w:hAnsi="Times New Roman" w:cs="Times New Roman"/>
          <w:sz w:val="24"/>
          <w:szCs w:val="24"/>
        </w:rPr>
        <w:t>a</w:t>
      </w:r>
      <w:proofErr w:type="spellEnd"/>
      <w:r w:rsidR="00F346B5" w:rsidRPr="005C029D">
        <w:rPr>
          <w:rFonts w:ascii="Times New Roman" w:hAnsi="Times New Roman" w:cs="Times New Roman"/>
          <w:sz w:val="24"/>
          <w:szCs w:val="24"/>
        </w:rPr>
        <w:t xml:space="preserve"> *</w:t>
      </w:r>
      <w:r w:rsidRPr="005C029D">
        <w:rPr>
          <w:rFonts w:ascii="Times New Roman" w:hAnsi="Times New Roman" w:cs="Times New Roman"/>
          <w:sz w:val="24"/>
          <w:szCs w:val="24"/>
        </w:rPr>
        <w:t xml:space="preserve"> ……………………………………………………………… .( Prov. ….. ) </w:t>
      </w:r>
      <w:r w:rsidR="00F346B5" w:rsidRPr="005C029D">
        <w:rPr>
          <w:rFonts w:ascii="Times New Roman" w:hAnsi="Times New Roman" w:cs="Times New Roman"/>
          <w:sz w:val="24"/>
          <w:szCs w:val="24"/>
        </w:rPr>
        <w:t>*</w:t>
      </w:r>
    </w:p>
    <w:p w14:paraId="0EB33618" w14:textId="397A28DF"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il</w:t>
      </w:r>
      <w:r w:rsidR="00F346B5" w:rsidRPr="005C029D">
        <w:rPr>
          <w:rFonts w:ascii="Times New Roman" w:hAnsi="Times New Roman" w:cs="Times New Roman"/>
          <w:sz w:val="24"/>
          <w:szCs w:val="24"/>
        </w:rPr>
        <w:t xml:space="preserve"> *</w:t>
      </w:r>
      <w:r w:rsidRPr="005C029D">
        <w:rPr>
          <w:rFonts w:ascii="Times New Roman" w:hAnsi="Times New Roman" w:cs="Times New Roman"/>
          <w:sz w:val="24"/>
          <w:szCs w:val="24"/>
        </w:rPr>
        <w:t xml:space="preserve"> ……….…………</w:t>
      </w:r>
    </w:p>
    <w:p w14:paraId="0C2EDE36" w14:textId="12207178"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 xml:space="preserve">codice fiscale </w:t>
      </w:r>
      <w:r w:rsidR="00F346B5" w:rsidRPr="005C029D">
        <w:rPr>
          <w:rFonts w:ascii="Times New Roman" w:hAnsi="Times New Roman" w:cs="Times New Roman"/>
          <w:sz w:val="24"/>
          <w:szCs w:val="24"/>
        </w:rPr>
        <w:t>*</w:t>
      </w:r>
      <w:r w:rsidRPr="005C029D">
        <w:rPr>
          <w:rFonts w:ascii="Times New Roman" w:hAnsi="Times New Roman" w:cs="Times New Roman"/>
          <w:sz w:val="24"/>
          <w:szCs w:val="24"/>
        </w:rPr>
        <w:t>……………………………………………………………………….…</w:t>
      </w:r>
    </w:p>
    <w:p w14:paraId="5D97E459" w14:textId="77777777" w:rsidR="00C16A92" w:rsidRPr="005C029D" w:rsidRDefault="00C16A92" w:rsidP="00DA0481">
      <w:pPr>
        <w:widowControl w:val="0"/>
        <w:tabs>
          <w:tab w:val="left" w:pos="1680"/>
        </w:tabs>
        <w:spacing w:after="0" w:line="360" w:lineRule="auto"/>
        <w:jc w:val="both"/>
        <w:rPr>
          <w:rFonts w:ascii="Times New Roman" w:hAnsi="Times New Roman" w:cs="Times New Roman"/>
          <w:b/>
          <w:bCs/>
          <w:sz w:val="24"/>
          <w:szCs w:val="24"/>
        </w:rPr>
      </w:pPr>
      <w:r w:rsidRPr="005C029D">
        <w:rPr>
          <w:rFonts w:ascii="Times New Roman" w:hAnsi="Times New Roman" w:cs="Times New Roman"/>
          <w:b/>
          <w:bCs/>
          <w:sz w:val="24"/>
          <w:szCs w:val="24"/>
        </w:rPr>
        <w:t>in qualità di Titolare/Legale rappresentante</w:t>
      </w:r>
    </w:p>
    <w:p w14:paraId="11A5F1D5" w14:textId="04172D8E" w:rsidR="00DA0481"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dell</w:t>
      </w:r>
      <w:r w:rsidR="00DA0481" w:rsidRPr="005C029D">
        <w:rPr>
          <w:rFonts w:ascii="Times New Roman" w:hAnsi="Times New Roman" w:cs="Times New Roman"/>
          <w:sz w:val="24"/>
          <w:szCs w:val="24"/>
        </w:rPr>
        <w:t>’</w:t>
      </w:r>
      <w:r w:rsidRPr="005C029D">
        <w:rPr>
          <w:rFonts w:ascii="Times New Roman" w:hAnsi="Times New Roman" w:cs="Times New Roman"/>
          <w:sz w:val="24"/>
          <w:szCs w:val="24"/>
        </w:rPr>
        <w:t xml:space="preserve">impresa </w:t>
      </w:r>
      <w:r w:rsidR="00DA0481" w:rsidRPr="005C029D">
        <w:rPr>
          <w:rFonts w:ascii="Times New Roman" w:hAnsi="Times New Roman" w:cs="Times New Roman"/>
          <w:sz w:val="24"/>
          <w:szCs w:val="24"/>
        </w:rPr>
        <w:t>(ragione sociale)</w:t>
      </w:r>
      <w:r w:rsidR="00F346B5" w:rsidRPr="005C029D">
        <w:rPr>
          <w:rFonts w:ascii="Times New Roman" w:hAnsi="Times New Roman" w:cs="Times New Roman"/>
          <w:sz w:val="24"/>
          <w:szCs w:val="24"/>
        </w:rPr>
        <w:t xml:space="preserve"> *</w:t>
      </w:r>
      <w:r w:rsidR="00DA0481" w:rsidRPr="005C029D">
        <w:rPr>
          <w:rFonts w:ascii="Times New Roman" w:hAnsi="Times New Roman" w:cs="Times New Roman"/>
          <w:sz w:val="24"/>
          <w:szCs w:val="24"/>
        </w:rPr>
        <w:t xml:space="preserve"> …………………………………………….....</w:t>
      </w:r>
    </w:p>
    <w:p w14:paraId="27201628" w14:textId="1EE6A71E"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iscritta nel Registro Imprese</w:t>
      </w:r>
    </w:p>
    <w:p w14:paraId="14FEBE9F" w14:textId="083B5BB6"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codice fiscale</w:t>
      </w:r>
      <w:r w:rsidR="00F346B5" w:rsidRPr="005C029D">
        <w:rPr>
          <w:rFonts w:ascii="Times New Roman" w:hAnsi="Times New Roman" w:cs="Times New Roman"/>
          <w:sz w:val="24"/>
          <w:szCs w:val="24"/>
        </w:rPr>
        <w:t>*</w:t>
      </w:r>
      <w:r w:rsidRPr="005C029D">
        <w:rPr>
          <w:rFonts w:ascii="Times New Roman" w:hAnsi="Times New Roman" w:cs="Times New Roman"/>
          <w:sz w:val="24"/>
          <w:szCs w:val="24"/>
        </w:rPr>
        <w:t xml:space="preserve"> …………………………………………….....</w:t>
      </w:r>
    </w:p>
    <w:p w14:paraId="67ACAFA2" w14:textId="1E7ECB81" w:rsidR="00521151" w:rsidRPr="005C029D" w:rsidRDefault="00B810CF"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 xml:space="preserve">Recapito </w:t>
      </w:r>
      <w:r w:rsidR="00521151" w:rsidRPr="005C029D">
        <w:rPr>
          <w:rFonts w:ascii="Times New Roman" w:hAnsi="Times New Roman" w:cs="Times New Roman"/>
          <w:sz w:val="24"/>
          <w:szCs w:val="24"/>
        </w:rPr>
        <w:t>telefon</w:t>
      </w:r>
      <w:r w:rsidRPr="005C029D">
        <w:rPr>
          <w:rFonts w:ascii="Times New Roman" w:hAnsi="Times New Roman" w:cs="Times New Roman"/>
          <w:sz w:val="24"/>
          <w:szCs w:val="24"/>
        </w:rPr>
        <w:t>ic</w:t>
      </w:r>
      <w:r w:rsidR="00521151" w:rsidRPr="005C029D">
        <w:rPr>
          <w:rFonts w:ascii="Times New Roman" w:hAnsi="Times New Roman" w:cs="Times New Roman"/>
          <w:sz w:val="24"/>
          <w:szCs w:val="24"/>
        </w:rPr>
        <w:t>o</w:t>
      </w:r>
      <w:r w:rsidR="00F346B5" w:rsidRPr="005C029D">
        <w:rPr>
          <w:rFonts w:ascii="Times New Roman" w:hAnsi="Times New Roman" w:cs="Times New Roman"/>
          <w:sz w:val="24"/>
          <w:szCs w:val="24"/>
        </w:rPr>
        <w:t>*</w:t>
      </w:r>
      <w:r w:rsidR="00521151" w:rsidRPr="005C029D">
        <w:rPr>
          <w:rFonts w:ascii="Times New Roman" w:hAnsi="Times New Roman" w:cs="Times New Roman"/>
          <w:sz w:val="24"/>
          <w:szCs w:val="24"/>
        </w:rPr>
        <w:t xml:space="preserve">……………………………………….. </w:t>
      </w:r>
    </w:p>
    <w:p w14:paraId="6834FE7D" w14:textId="5301E835" w:rsidR="00521151" w:rsidRPr="005C029D" w:rsidRDefault="00521151"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posta elettronica ordinaria (PEO)</w:t>
      </w:r>
      <w:r w:rsidR="00F346B5" w:rsidRPr="005C029D">
        <w:rPr>
          <w:rFonts w:ascii="Times New Roman" w:hAnsi="Times New Roman" w:cs="Times New Roman"/>
          <w:sz w:val="24"/>
          <w:szCs w:val="24"/>
        </w:rPr>
        <w:t xml:space="preserve"> *</w:t>
      </w:r>
      <w:r w:rsidRPr="005C029D">
        <w:rPr>
          <w:rFonts w:ascii="Times New Roman" w:hAnsi="Times New Roman" w:cs="Times New Roman"/>
          <w:sz w:val="24"/>
          <w:szCs w:val="24"/>
        </w:rPr>
        <w:t>…………………………………………………………………..</w:t>
      </w:r>
    </w:p>
    <w:p w14:paraId="718C36A2" w14:textId="1287F007"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posta elettronica certificata (PEC)</w:t>
      </w:r>
      <w:r w:rsidR="00F346B5" w:rsidRPr="005C029D">
        <w:rPr>
          <w:rFonts w:ascii="Times New Roman" w:hAnsi="Times New Roman" w:cs="Times New Roman"/>
          <w:sz w:val="24"/>
          <w:szCs w:val="24"/>
        </w:rPr>
        <w:t xml:space="preserve"> *</w:t>
      </w:r>
      <w:r w:rsidR="00521151" w:rsidRPr="005C029D">
        <w:rPr>
          <w:rFonts w:ascii="Times New Roman" w:hAnsi="Times New Roman" w:cs="Times New Roman"/>
          <w:sz w:val="24"/>
          <w:szCs w:val="24"/>
        </w:rPr>
        <w:t>…………………………………………………………………..</w:t>
      </w:r>
      <w:r w:rsidRPr="005C029D">
        <w:rPr>
          <w:rFonts w:ascii="Times New Roman" w:hAnsi="Times New Roman" w:cs="Times New Roman"/>
          <w:sz w:val="24"/>
          <w:szCs w:val="24"/>
        </w:rPr>
        <w:t xml:space="preserve"> ……………………………………………………………………………………..</w:t>
      </w:r>
    </w:p>
    <w:p w14:paraId="2B18D373" w14:textId="5A941CC6"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 xml:space="preserve">(domicilio digitale dove verranno inviati tutti i documenti e le comunicazioni inerenti </w:t>
      </w:r>
      <w:r w:rsidR="00521151" w:rsidRPr="005C029D">
        <w:rPr>
          <w:rFonts w:ascii="Times New Roman" w:hAnsi="Times New Roman" w:cs="Times New Roman"/>
          <w:sz w:val="24"/>
          <w:szCs w:val="24"/>
        </w:rPr>
        <w:t>alla</w:t>
      </w:r>
      <w:r w:rsidRPr="005C029D">
        <w:rPr>
          <w:rFonts w:ascii="Times New Roman" w:hAnsi="Times New Roman" w:cs="Times New Roman"/>
          <w:sz w:val="24"/>
          <w:szCs w:val="24"/>
        </w:rPr>
        <w:t xml:space="preserve"> procedura attivata con la presente domanda)</w:t>
      </w:r>
    </w:p>
    <w:p w14:paraId="04F6E21D" w14:textId="31F6AD9B" w:rsidR="00521151" w:rsidRPr="005C029D" w:rsidRDefault="00C16A92" w:rsidP="00521151">
      <w:pPr>
        <w:widowControl w:val="0"/>
        <w:spacing w:before="5" w:after="0" w:line="240" w:lineRule="auto"/>
        <w:ind w:right="151"/>
        <w:jc w:val="both"/>
        <w:rPr>
          <w:rFonts w:ascii="Times New Roman" w:eastAsia="Arial" w:hAnsi="Times New Roman" w:cs="Times New Roman"/>
          <w:i/>
          <w:iCs/>
          <w:sz w:val="24"/>
          <w:szCs w:val="24"/>
        </w:rPr>
      </w:pPr>
      <w:r w:rsidRPr="005C029D">
        <w:rPr>
          <w:rFonts w:ascii="Times New Roman" w:hAnsi="Times New Roman" w:cs="Times New Roman"/>
          <w:sz w:val="24"/>
          <w:szCs w:val="24"/>
        </w:rPr>
        <w:t xml:space="preserve">Preso atto di quanto previsto dal </w:t>
      </w:r>
      <w:r w:rsidRPr="005C029D">
        <w:rPr>
          <w:rFonts w:ascii="Times New Roman" w:hAnsi="Times New Roman" w:cs="Times New Roman"/>
          <w:i/>
          <w:iCs/>
          <w:sz w:val="24"/>
          <w:szCs w:val="24"/>
        </w:rPr>
        <w:t xml:space="preserve">Bando </w:t>
      </w:r>
      <w:r w:rsidR="00521151" w:rsidRPr="005C029D">
        <w:rPr>
          <w:rFonts w:ascii="Times New Roman" w:eastAsia="Calibri" w:hAnsi="Times New Roman" w:cs="Times New Roman"/>
          <w:i/>
          <w:iCs/>
          <w:spacing w:val="-1"/>
          <w:sz w:val="24"/>
          <w:szCs w:val="24"/>
        </w:rPr>
        <w:t>per</w:t>
      </w:r>
      <w:r w:rsidR="00521151" w:rsidRPr="005C029D">
        <w:rPr>
          <w:rFonts w:ascii="Times New Roman" w:hAnsi="Times New Roman" w:cs="Times New Roman"/>
          <w:i/>
          <w:iCs/>
          <w:sz w:val="24"/>
          <w:szCs w:val="24"/>
        </w:rPr>
        <w:t xml:space="preserve"> </w:t>
      </w:r>
      <w:r w:rsidR="00521151" w:rsidRPr="005C029D">
        <w:rPr>
          <w:rFonts w:ascii="Times New Roman" w:eastAsia="Courier New" w:hAnsi="Times New Roman" w:cs="Times New Roman"/>
          <w:i/>
          <w:iCs/>
          <w:sz w:val="24"/>
        </w:rPr>
        <w:t xml:space="preserve">la concessione </w:t>
      </w:r>
      <w:r w:rsidR="00C8473C" w:rsidRPr="00C8473C">
        <w:rPr>
          <w:rFonts w:ascii="Times New Roman" w:eastAsia="Courier New" w:hAnsi="Times New Roman" w:cs="Times New Roman"/>
          <w:i/>
          <w:iCs/>
          <w:sz w:val="24"/>
        </w:rPr>
        <w:t xml:space="preserve">di contributi alle imprese finalizzati all’ottenimento delle asseverazioni di </w:t>
      </w:r>
      <w:proofErr w:type="spellStart"/>
      <w:r w:rsidR="00C8473C" w:rsidRPr="00C8473C">
        <w:rPr>
          <w:rFonts w:ascii="Times New Roman" w:eastAsia="Courier New" w:hAnsi="Times New Roman" w:cs="Times New Roman"/>
          <w:i/>
          <w:iCs/>
          <w:sz w:val="24"/>
        </w:rPr>
        <w:t>conformita’</w:t>
      </w:r>
      <w:proofErr w:type="spellEnd"/>
      <w:r w:rsidR="00C8473C" w:rsidRPr="00C8473C">
        <w:rPr>
          <w:rFonts w:ascii="Times New Roman" w:eastAsia="Courier New" w:hAnsi="Times New Roman" w:cs="Times New Roman"/>
          <w:i/>
          <w:iCs/>
          <w:sz w:val="24"/>
        </w:rPr>
        <w:t xml:space="preserve"> dei contratti di lavoro (</w:t>
      </w:r>
      <w:r w:rsidR="00C8473C">
        <w:rPr>
          <w:rFonts w:ascii="Times New Roman" w:eastAsia="Courier New" w:hAnsi="Times New Roman" w:cs="Times New Roman"/>
          <w:i/>
          <w:iCs/>
          <w:sz w:val="24"/>
        </w:rPr>
        <w:t>A</w:t>
      </w:r>
      <w:r w:rsidR="00C8473C" w:rsidRPr="00C8473C">
        <w:rPr>
          <w:rFonts w:ascii="Times New Roman" w:eastAsia="Courier New" w:hAnsi="Times New Roman" w:cs="Times New Roman"/>
          <w:i/>
          <w:iCs/>
          <w:sz w:val="24"/>
        </w:rPr>
        <w:t>SSE.CO)</w:t>
      </w:r>
    </w:p>
    <w:p w14:paraId="4AC05857" w14:textId="0C61AB84" w:rsidR="00521151" w:rsidRPr="005C029D" w:rsidRDefault="00521151" w:rsidP="00BB32A9">
      <w:pPr>
        <w:widowControl w:val="0"/>
        <w:tabs>
          <w:tab w:val="left" w:pos="1680"/>
        </w:tabs>
        <w:spacing w:after="0" w:line="240" w:lineRule="auto"/>
        <w:jc w:val="center"/>
        <w:rPr>
          <w:rFonts w:ascii="Times New Roman" w:hAnsi="Times New Roman" w:cs="Times New Roman"/>
          <w:b/>
          <w:bCs/>
          <w:sz w:val="24"/>
          <w:szCs w:val="24"/>
        </w:rPr>
      </w:pPr>
      <w:r w:rsidRPr="005C029D">
        <w:rPr>
          <w:rFonts w:ascii="Times New Roman" w:hAnsi="Times New Roman" w:cs="Times New Roman"/>
          <w:sz w:val="24"/>
          <w:szCs w:val="24"/>
        </w:rPr>
        <w:br/>
      </w:r>
      <w:r w:rsidRPr="005C029D">
        <w:rPr>
          <w:rFonts w:ascii="Times New Roman" w:hAnsi="Times New Roman" w:cs="Times New Roman"/>
          <w:b/>
          <w:bCs/>
          <w:sz w:val="24"/>
          <w:szCs w:val="24"/>
        </w:rPr>
        <w:t>Consapevole delle sanzioni penali in caso di dichiarazioni false e della conseguente decadenza dai benefici eventualmente conseguiti (ai sensi degli artt. 75 e 76 D.P.R. 445/2000) sotto la propria responsabilità</w:t>
      </w:r>
    </w:p>
    <w:p w14:paraId="27D8741C" w14:textId="77777777" w:rsidR="00521151" w:rsidRPr="005C029D" w:rsidRDefault="00521151" w:rsidP="00C16A92">
      <w:pPr>
        <w:widowControl w:val="0"/>
        <w:tabs>
          <w:tab w:val="left" w:pos="1680"/>
        </w:tabs>
        <w:spacing w:after="0" w:line="240" w:lineRule="auto"/>
        <w:jc w:val="both"/>
        <w:rPr>
          <w:rFonts w:ascii="Times New Roman" w:hAnsi="Times New Roman" w:cs="Times New Roman"/>
          <w:sz w:val="24"/>
          <w:szCs w:val="24"/>
        </w:rPr>
      </w:pPr>
    </w:p>
    <w:p w14:paraId="4CD09684" w14:textId="2EC45AA7" w:rsidR="00C16A92" w:rsidRPr="005C029D" w:rsidRDefault="00521151" w:rsidP="00521151">
      <w:pPr>
        <w:widowControl w:val="0"/>
        <w:tabs>
          <w:tab w:val="left" w:pos="1680"/>
        </w:tabs>
        <w:spacing w:after="0" w:line="240" w:lineRule="auto"/>
        <w:jc w:val="center"/>
        <w:rPr>
          <w:rFonts w:ascii="Times New Roman" w:hAnsi="Times New Roman" w:cs="Times New Roman"/>
          <w:b/>
          <w:bCs/>
          <w:sz w:val="24"/>
          <w:szCs w:val="24"/>
        </w:rPr>
      </w:pPr>
      <w:r w:rsidRPr="005C029D">
        <w:rPr>
          <w:rFonts w:ascii="Times New Roman" w:hAnsi="Times New Roman" w:cs="Times New Roman"/>
          <w:sz w:val="24"/>
          <w:szCs w:val="24"/>
        </w:rPr>
        <w:t xml:space="preserve">relativamente all’impresa sopra indicata </w:t>
      </w:r>
      <w:r w:rsidRPr="005C029D">
        <w:rPr>
          <w:rFonts w:ascii="Times New Roman" w:hAnsi="Times New Roman" w:cs="Times New Roman"/>
          <w:sz w:val="24"/>
          <w:szCs w:val="24"/>
        </w:rPr>
        <w:br/>
      </w:r>
      <w:r w:rsidR="00C16A92" w:rsidRPr="005C029D">
        <w:rPr>
          <w:rFonts w:ascii="Times New Roman" w:hAnsi="Times New Roman" w:cs="Times New Roman"/>
          <w:b/>
          <w:bCs/>
          <w:sz w:val="24"/>
          <w:szCs w:val="24"/>
        </w:rPr>
        <w:t>D I C H I A R A</w:t>
      </w:r>
    </w:p>
    <w:p w14:paraId="19AC3FA1" w14:textId="77777777" w:rsidR="00521151" w:rsidRPr="005C029D" w:rsidRDefault="00521151" w:rsidP="00C16A92">
      <w:pPr>
        <w:widowControl w:val="0"/>
        <w:tabs>
          <w:tab w:val="left" w:pos="1680"/>
        </w:tabs>
        <w:spacing w:after="0" w:line="240" w:lineRule="auto"/>
        <w:jc w:val="both"/>
        <w:rPr>
          <w:rFonts w:ascii="Times New Roman" w:hAnsi="Times New Roman" w:cs="Times New Roman"/>
          <w:sz w:val="24"/>
          <w:szCs w:val="24"/>
        </w:rPr>
      </w:pPr>
    </w:p>
    <w:p w14:paraId="0224AE29" w14:textId="1F4C0399" w:rsidR="00A36449" w:rsidRPr="005C029D" w:rsidRDefault="00A36449" w:rsidP="00A36449">
      <w:pPr>
        <w:pStyle w:val="Paragrafoelenco"/>
        <w:numPr>
          <w:ilvl w:val="0"/>
          <w:numId w:val="27"/>
        </w:numPr>
        <w:ind w:right="153"/>
        <w:jc w:val="both"/>
        <w:rPr>
          <w:rFonts w:ascii="Times New Roman" w:hAnsi="Times New Roman" w:cs="Times New Roman"/>
          <w:sz w:val="24"/>
          <w:szCs w:val="24"/>
          <w:lang w:val="it-IT"/>
        </w:rPr>
      </w:pPr>
      <w:r>
        <w:rPr>
          <w:rFonts w:ascii="Times New Roman" w:hAnsi="Times New Roman" w:cs="Times New Roman"/>
          <w:sz w:val="24"/>
          <w:szCs w:val="24"/>
          <w:lang w:val="it-IT"/>
        </w:rPr>
        <w:t>che l’impresa ha</w:t>
      </w:r>
      <w:r w:rsidRPr="005C029D">
        <w:rPr>
          <w:rFonts w:ascii="Times New Roman" w:hAnsi="Times New Roman" w:cs="Times New Roman"/>
          <w:sz w:val="24"/>
          <w:szCs w:val="24"/>
          <w:lang w:val="it-IT"/>
        </w:rPr>
        <w:t xml:space="preserve"> sede legale o unità locale nella Regione Emilia-Romagna;</w:t>
      </w:r>
    </w:p>
    <w:p w14:paraId="528EE727" w14:textId="5F6EE32E" w:rsidR="00A36449" w:rsidRDefault="00A36449" w:rsidP="00A36449">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che l’impresa è iscritta al Registro Imprese della Camera di commercio competente a livello territoriale</w:t>
      </w:r>
      <w:r>
        <w:rPr>
          <w:rFonts w:ascii="Times New Roman" w:hAnsi="Times New Roman" w:cs="Times New Roman"/>
          <w:sz w:val="24"/>
          <w:szCs w:val="24"/>
          <w:lang w:val="it-IT"/>
        </w:rPr>
        <w:t>;</w:t>
      </w:r>
    </w:p>
    <w:p w14:paraId="3B161138" w14:textId="6EF54618" w:rsidR="00A36449" w:rsidRPr="005C029D" w:rsidRDefault="00A36449" w:rsidP="00A36449">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che l’impresa è attiva alla data di presentazione della domanda;</w:t>
      </w:r>
    </w:p>
    <w:p w14:paraId="63148681" w14:textId="6B7C30D6" w:rsidR="00B810CF" w:rsidRDefault="00B810CF" w:rsidP="00D217D3">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 xml:space="preserve">che il rappresentante legale e i soggetti indicati nell’articolo 85 del </w:t>
      </w:r>
      <w:proofErr w:type="spellStart"/>
      <w:r w:rsidRPr="005C029D">
        <w:rPr>
          <w:rFonts w:ascii="Times New Roman" w:hAnsi="Times New Roman" w:cs="Times New Roman"/>
          <w:sz w:val="24"/>
          <w:szCs w:val="24"/>
          <w:lang w:val="it-IT"/>
        </w:rPr>
        <w:t>D.Lgs.</w:t>
      </w:r>
      <w:proofErr w:type="spellEnd"/>
      <w:r w:rsidRPr="005C029D">
        <w:rPr>
          <w:rFonts w:ascii="Times New Roman" w:hAnsi="Times New Roman" w:cs="Times New Roman"/>
          <w:sz w:val="24"/>
          <w:szCs w:val="24"/>
          <w:lang w:val="it-IT"/>
        </w:rPr>
        <w:t xml:space="preserve"> 6 settembre 2011, n. 159 e ss. mm. e ii. non sono destinatari di provvedimenti di decadenza, di sospensione o di divieto di cui all’art. 67 del medesimo decreto;</w:t>
      </w:r>
    </w:p>
    <w:p w14:paraId="7A6B62D1" w14:textId="128DF853" w:rsidR="00C8473C" w:rsidRDefault="00C8473C" w:rsidP="00D217D3">
      <w:pPr>
        <w:pStyle w:val="Paragrafoelenco"/>
        <w:numPr>
          <w:ilvl w:val="0"/>
          <w:numId w:val="27"/>
        </w:numPr>
        <w:tabs>
          <w:tab w:val="left" w:pos="1680"/>
        </w:tabs>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che la copia dell’attestato dell’asseverazione allegata alla domanda di contributo è conforme </w:t>
      </w:r>
      <w:r>
        <w:rPr>
          <w:rFonts w:ascii="Times New Roman" w:hAnsi="Times New Roman" w:cs="Times New Roman"/>
          <w:sz w:val="24"/>
          <w:szCs w:val="24"/>
          <w:lang w:val="it-IT"/>
        </w:rPr>
        <w:lastRenderedPageBreak/>
        <w:t>all’originale;</w:t>
      </w:r>
    </w:p>
    <w:p w14:paraId="76B5A9D8" w14:textId="0C7394EC" w:rsidR="00A229E4" w:rsidRPr="00A229E4" w:rsidRDefault="00A229E4" w:rsidP="00A229E4">
      <w:pPr>
        <w:pStyle w:val="Paragrafoelenco"/>
        <w:numPr>
          <w:ilvl w:val="0"/>
          <w:numId w:val="27"/>
        </w:numPr>
        <w:tabs>
          <w:tab w:val="left" w:pos="1680"/>
        </w:tabs>
        <w:jc w:val="both"/>
        <w:rPr>
          <w:rFonts w:ascii="Times New Roman" w:hAnsi="Times New Roman" w:cs="Times New Roman"/>
          <w:sz w:val="24"/>
          <w:szCs w:val="24"/>
          <w:lang w:val="it-IT"/>
        </w:rPr>
      </w:pPr>
      <w:r w:rsidRPr="00A229E4">
        <w:rPr>
          <w:rFonts w:ascii="Times New Roman" w:hAnsi="Times New Roman" w:cs="Times New Roman"/>
          <w:sz w:val="24"/>
          <w:szCs w:val="24"/>
          <w:lang w:val="it-IT"/>
        </w:rPr>
        <w:t xml:space="preserve">che i titoli di spesa </w:t>
      </w:r>
      <w:r>
        <w:rPr>
          <w:rFonts w:ascii="Times New Roman" w:hAnsi="Times New Roman" w:cs="Times New Roman"/>
          <w:sz w:val="24"/>
          <w:szCs w:val="24"/>
          <w:lang w:val="it-IT"/>
        </w:rPr>
        <w:t xml:space="preserve">allegati alla domanda </w:t>
      </w:r>
      <w:r w:rsidRPr="00A229E4">
        <w:rPr>
          <w:rFonts w:ascii="Times New Roman" w:hAnsi="Times New Roman" w:cs="Times New Roman"/>
          <w:sz w:val="24"/>
          <w:szCs w:val="24"/>
          <w:lang w:val="it-IT"/>
        </w:rPr>
        <w:t xml:space="preserve">di </w:t>
      </w:r>
      <w:r>
        <w:rPr>
          <w:rFonts w:ascii="Times New Roman" w:hAnsi="Times New Roman" w:cs="Times New Roman"/>
          <w:sz w:val="24"/>
          <w:szCs w:val="24"/>
          <w:lang w:val="it-IT"/>
        </w:rPr>
        <w:t xml:space="preserve">contributo </w:t>
      </w:r>
      <w:r w:rsidRPr="00A229E4">
        <w:rPr>
          <w:rFonts w:ascii="Times New Roman" w:hAnsi="Times New Roman" w:cs="Times New Roman"/>
          <w:sz w:val="24"/>
          <w:szCs w:val="24"/>
          <w:lang w:val="it-IT"/>
        </w:rPr>
        <w:t>sono fiscalmente regolari, conformi alla normativa vigente ed integralmente pagati</w:t>
      </w:r>
      <w:r>
        <w:rPr>
          <w:rFonts w:ascii="Times New Roman" w:hAnsi="Times New Roman" w:cs="Times New Roman"/>
          <w:sz w:val="24"/>
          <w:szCs w:val="24"/>
          <w:lang w:val="it-IT"/>
        </w:rPr>
        <w:t xml:space="preserve"> e </w:t>
      </w:r>
      <w:r w:rsidRPr="00A229E4">
        <w:rPr>
          <w:rFonts w:ascii="Times New Roman" w:hAnsi="Times New Roman" w:cs="Times New Roman"/>
          <w:sz w:val="24"/>
          <w:szCs w:val="24"/>
          <w:lang w:val="it-IT"/>
        </w:rPr>
        <w:t>sono a disposizione per gli eventuali accertamenti e controlli</w:t>
      </w:r>
      <w:r>
        <w:rPr>
          <w:rFonts w:ascii="Times New Roman" w:hAnsi="Times New Roman" w:cs="Times New Roman"/>
          <w:sz w:val="24"/>
          <w:szCs w:val="24"/>
          <w:lang w:val="it-IT"/>
        </w:rPr>
        <w:t>;</w:t>
      </w:r>
    </w:p>
    <w:p w14:paraId="2C5F6C85" w14:textId="77777777" w:rsidR="00C8473C" w:rsidRPr="00C8473C" w:rsidRDefault="00C8473C" w:rsidP="005220BE">
      <w:pPr>
        <w:pStyle w:val="Paragrafoelenco"/>
        <w:numPr>
          <w:ilvl w:val="0"/>
          <w:numId w:val="27"/>
        </w:numPr>
        <w:tabs>
          <w:tab w:val="left" w:pos="1680"/>
        </w:tabs>
        <w:jc w:val="both"/>
        <w:rPr>
          <w:rFonts w:ascii="Times New Roman" w:hAnsi="Times New Roman" w:cs="Times New Roman"/>
          <w:sz w:val="24"/>
          <w:szCs w:val="24"/>
          <w:lang w:val="it-IT"/>
        </w:rPr>
      </w:pPr>
      <w:r>
        <w:rPr>
          <w:rFonts w:ascii="Times New Roman" w:eastAsia="Times New Roman" w:hAnsi="Times New Roman" w:cs="Times New Roman"/>
          <w:color w:val="222222"/>
          <w:sz w:val="24"/>
          <w:szCs w:val="24"/>
          <w:lang w:val="it-IT" w:eastAsia="it-IT"/>
        </w:rPr>
        <w:t>di non</w:t>
      </w:r>
      <w:r w:rsidRPr="00162826">
        <w:rPr>
          <w:rFonts w:ascii="Times New Roman" w:eastAsia="Times New Roman" w:hAnsi="Times New Roman" w:cs="Times New Roman"/>
          <w:color w:val="222222"/>
          <w:sz w:val="24"/>
          <w:szCs w:val="24"/>
          <w:lang w:val="it-IT" w:eastAsia="it-IT"/>
        </w:rPr>
        <w:t xml:space="preserve"> trov</w:t>
      </w:r>
      <w:r>
        <w:rPr>
          <w:rFonts w:ascii="Times New Roman" w:eastAsia="Times New Roman" w:hAnsi="Times New Roman" w:cs="Times New Roman"/>
          <w:color w:val="222222"/>
          <w:sz w:val="24"/>
          <w:szCs w:val="24"/>
          <w:lang w:val="it-IT" w:eastAsia="it-IT"/>
        </w:rPr>
        <w:t xml:space="preserve">arsi </w:t>
      </w:r>
      <w:r w:rsidRPr="00162826">
        <w:rPr>
          <w:rFonts w:ascii="Times New Roman" w:eastAsia="Times New Roman" w:hAnsi="Times New Roman" w:cs="Times New Roman"/>
          <w:color w:val="222222"/>
          <w:sz w:val="24"/>
          <w:szCs w:val="24"/>
          <w:lang w:val="it-IT" w:eastAsia="it-IT"/>
        </w:rPr>
        <w:t xml:space="preserve">in stato di fallimento, liquidazione coatta, liquidazione volontaria, concordato preventivo (ad eccezione del concordato preventivo con continuità aziendale per il quale sia già stato adottato il decreto di omologazione previsto dalla Legge Fallimentare) e non </w:t>
      </w:r>
      <w:r>
        <w:rPr>
          <w:rFonts w:ascii="Times New Roman" w:eastAsia="Times New Roman" w:hAnsi="Times New Roman" w:cs="Times New Roman"/>
          <w:color w:val="222222"/>
          <w:sz w:val="24"/>
          <w:szCs w:val="24"/>
          <w:lang w:val="it-IT" w:eastAsia="it-IT"/>
        </w:rPr>
        <w:t xml:space="preserve">essere </w:t>
      </w:r>
      <w:r w:rsidRPr="00162826">
        <w:rPr>
          <w:rFonts w:ascii="Times New Roman" w:eastAsia="Times New Roman" w:hAnsi="Times New Roman" w:cs="Times New Roman"/>
          <w:color w:val="222222"/>
          <w:sz w:val="24"/>
          <w:szCs w:val="24"/>
          <w:lang w:val="it-IT" w:eastAsia="it-IT"/>
        </w:rPr>
        <w:t>sottopost</w:t>
      </w:r>
      <w:r>
        <w:rPr>
          <w:rFonts w:ascii="Times New Roman" w:eastAsia="Times New Roman" w:hAnsi="Times New Roman" w:cs="Times New Roman"/>
          <w:color w:val="222222"/>
          <w:sz w:val="24"/>
          <w:szCs w:val="24"/>
          <w:lang w:val="it-IT" w:eastAsia="it-IT"/>
        </w:rPr>
        <w:t>a</w:t>
      </w:r>
      <w:r w:rsidRPr="00162826">
        <w:rPr>
          <w:rFonts w:ascii="Times New Roman" w:eastAsia="Times New Roman" w:hAnsi="Times New Roman" w:cs="Times New Roman"/>
          <w:color w:val="222222"/>
          <w:sz w:val="24"/>
          <w:szCs w:val="24"/>
          <w:lang w:val="it-IT" w:eastAsia="it-IT"/>
        </w:rPr>
        <w:t xml:space="preserve"> ad ogni altra procedura concorsuale prevista dalla Legge Fallimentare, da altre leggi speciali o ad altre procedure vigenti per effetto dell’entrata in vigore del </w:t>
      </w:r>
      <w:proofErr w:type="spellStart"/>
      <w:r w:rsidRPr="00162826">
        <w:rPr>
          <w:rFonts w:ascii="Times New Roman" w:eastAsia="Times New Roman" w:hAnsi="Times New Roman" w:cs="Times New Roman"/>
          <w:color w:val="222222"/>
          <w:sz w:val="24"/>
          <w:szCs w:val="24"/>
          <w:lang w:val="it-IT" w:eastAsia="it-IT"/>
        </w:rPr>
        <w:t>D.Lgs.</w:t>
      </w:r>
      <w:proofErr w:type="spellEnd"/>
      <w:r w:rsidRPr="00162826">
        <w:rPr>
          <w:rFonts w:ascii="Times New Roman" w:eastAsia="Times New Roman" w:hAnsi="Times New Roman" w:cs="Times New Roman"/>
          <w:color w:val="222222"/>
          <w:sz w:val="24"/>
          <w:szCs w:val="24"/>
          <w:lang w:val="it-IT" w:eastAsia="it-IT"/>
        </w:rPr>
        <w:t xml:space="preserve"> n. 14/2019 e ss. mm. che non consentano la continuità aziendale, né </w:t>
      </w:r>
      <w:r>
        <w:rPr>
          <w:rFonts w:ascii="Times New Roman" w:eastAsia="Times New Roman" w:hAnsi="Times New Roman" w:cs="Times New Roman"/>
          <w:color w:val="222222"/>
          <w:sz w:val="24"/>
          <w:szCs w:val="24"/>
          <w:lang w:val="it-IT" w:eastAsia="it-IT"/>
        </w:rPr>
        <w:t xml:space="preserve">di avere in corso </w:t>
      </w:r>
      <w:r w:rsidRPr="00162826">
        <w:rPr>
          <w:rFonts w:ascii="Times New Roman" w:eastAsia="Times New Roman" w:hAnsi="Times New Roman" w:cs="Times New Roman"/>
          <w:color w:val="222222"/>
          <w:sz w:val="24"/>
          <w:szCs w:val="24"/>
          <w:lang w:val="it-IT" w:eastAsia="it-IT"/>
        </w:rPr>
        <w:t>un procedimento per la dichiarazione di una di tali situazioni nei propri confronti</w:t>
      </w:r>
      <w:r>
        <w:rPr>
          <w:rFonts w:ascii="Times New Roman" w:eastAsia="Times New Roman" w:hAnsi="Times New Roman" w:cs="Times New Roman"/>
          <w:color w:val="222222"/>
          <w:sz w:val="24"/>
          <w:szCs w:val="24"/>
          <w:lang w:val="it-IT" w:eastAsia="it-IT"/>
        </w:rPr>
        <w:t>;</w:t>
      </w:r>
    </w:p>
    <w:p w14:paraId="5EB7A05B" w14:textId="390364C9" w:rsidR="005220BE" w:rsidRDefault="005220BE" w:rsidP="005220BE">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 xml:space="preserve">che l’impresa è consapevole che l’aiuto a valere sul Bando </w:t>
      </w:r>
      <w:r w:rsidR="00C8473C" w:rsidRPr="00C8473C">
        <w:rPr>
          <w:rFonts w:ascii="Times New Roman" w:eastAsia="Calibri" w:hAnsi="Times New Roman" w:cs="Times New Roman"/>
          <w:i/>
          <w:iCs/>
          <w:spacing w:val="-1"/>
          <w:sz w:val="24"/>
          <w:szCs w:val="24"/>
          <w:lang w:val="it-IT"/>
        </w:rPr>
        <w:t>per</w:t>
      </w:r>
      <w:r w:rsidR="00C8473C" w:rsidRPr="00C8473C">
        <w:rPr>
          <w:rFonts w:ascii="Times New Roman" w:hAnsi="Times New Roman" w:cs="Times New Roman"/>
          <w:i/>
          <w:iCs/>
          <w:sz w:val="24"/>
          <w:szCs w:val="24"/>
          <w:lang w:val="it-IT"/>
        </w:rPr>
        <w:t xml:space="preserve"> </w:t>
      </w:r>
      <w:r w:rsidR="00C8473C" w:rsidRPr="00C8473C">
        <w:rPr>
          <w:rFonts w:ascii="Times New Roman" w:eastAsia="Courier New" w:hAnsi="Times New Roman" w:cs="Times New Roman"/>
          <w:i/>
          <w:iCs/>
          <w:sz w:val="24"/>
          <w:lang w:val="it-IT"/>
        </w:rPr>
        <w:t xml:space="preserve">la concessione di contributi alle imprese finalizzati all’ottenimento delle asseverazioni di </w:t>
      </w:r>
      <w:proofErr w:type="spellStart"/>
      <w:r w:rsidR="00C8473C" w:rsidRPr="00C8473C">
        <w:rPr>
          <w:rFonts w:ascii="Times New Roman" w:eastAsia="Courier New" w:hAnsi="Times New Roman" w:cs="Times New Roman"/>
          <w:i/>
          <w:iCs/>
          <w:sz w:val="24"/>
          <w:lang w:val="it-IT"/>
        </w:rPr>
        <w:t>conformita’</w:t>
      </w:r>
      <w:proofErr w:type="spellEnd"/>
      <w:r w:rsidR="00C8473C" w:rsidRPr="00C8473C">
        <w:rPr>
          <w:rFonts w:ascii="Times New Roman" w:eastAsia="Courier New" w:hAnsi="Times New Roman" w:cs="Times New Roman"/>
          <w:i/>
          <w:iCs/>
          <w:sz w:val="24"/>
          <w:lang w:val="it-IT"/>
        </w:rPr>
        <w:t xml:space="preserve"> dei contratti di lavoro (ASSE.CO)</w:t>
      </w:r>
      <w:r w:rsidR="00C8473C">
        <w:rPr>
          <w:rFonts w:ascii="Times New Roman" w:eastAsia="Courier New" w:hAnsi="Times New Roman" w:cs="Times New Roman"/>
          <w:i/>
          <w:iCs/>
          <w:sz w:val="24"/>
          <w:lang w:val="it-IT"/>
        </w:rPr>
        <w:t xml:space="preserve"> </w:t>
      </w:r>
      <w:r w:rsidRPr="005C029D">
        <w:rPr>
          <w:rFonts w:ascii="Times New Roman" w:hAnsi="Times New Roman" w:cs="Times New Roman"/>
          <w:sz w:val="24"/>
          <w:szCs w:val="24"/>
          <w:lang w:val="it-IT"/>
        </w:rPr>
        <w:t xml:space="preserve">è </w:t>
      </w:r>
      <w:r w:rsidR="00C8473C" w:rsidRPr="005C029D">
        <w:rPr>
          <w:rFonts w:ascii="Times New Roman" w:hAnsi="Times New Roman" w:cs="Times New Roman"/>
          <w:sz w:val="24"/>
          <w:szCs w:val="24"/>
          <w:lang w:val="it-IT"/>
        </w:rPr>
        <w:t xml:space="preserve">concesso </w:t>
      </w:r>
      <w:r w:rsidRPr="005C029D">
        <w:rPr>
          <w:rFonts w:ascii="Times New Roman" w:hAnsi="Times New Roman" w:cs="Times New Roman"/>
          <w:sz w:val="24"/>
          <w:szCs w:val="24"/>
          <w:lang w:val="it-IT"/>
        </w:rPr>
        <w:t xml:space="preserve">in Regime “De </w:t>
      </w:r>
      <w:proofErr w:type="spellStart"/>
      <w:r w:rsidRPr="005C029D">
        <w:rPr>
          <w:rFonts w:ascii="Times New Roman" w:hAnsi="Times New Roman" w:cs="Times New Roman"/>
          <w:sz w:val="24"/>
          <w:szCs w:val="24"/>
          <w:lang w:val="it-IT"/>
        </w:rPr>
        <w:t>minimis</w:t>
      </w:r>
      <w:proofErr w:type="spellEnd"/>
      <w:r w:rsidRPr="005C029D">
        <w:rPr>
          <w:rFonts w:ascii="Times New Roman" w:hAnsi="Times New Roman" w:cs="Times New Roman"/>
          <w:sz w:val="24"/>
          <w:szCs w:val="24"/>
          <w:lang w:val="it-IT"/>
        </w:rPr>
        <w:t>”</w:t>
      </w:r>
      <w:r w:rsidR="001C3759">
        <w:rPr>
          <w:rFonts w:ascii="Times New Roman" w:hAnsi="Times New Roman" w:cs="Times New Roman"/>
          <w:sz w:val="24"/>
          <w:szCs w:val="24"/>
          <w:lang w:val="it-IT"/>
        </w:rPr>
        <w:t xml:space="preserve"> di cui al Regolamento UE 140</w:t>
      </w:r>
      <w:r w:rsidR="0049038E">
        <w:rPr>
          <w:rFonts w:ascii="Times New Roman" w:hAnsi="Times New Roman" w:cs="Times New Roman"/>
          <w:sz w:val="24"/>
          <w:szCs w:val="24"/>
          <w:lang w:val="it-IT"/>
        </w:rPr>
        <w:t>8</w:t>
      </w:r>
      <w:r w:rsidR="001C3759">
        <w:rPr>
          <w:rFonts w:ascii="Times New Roman" w:hAnsi="Times New Roman" w:cs="Times New Roman"/>
          <w:sz w:val="24"/>
          <w:szCs w:val="24"/>
          <w:lang w:val="it-IT"/>
        </w:rPr>
        <w:t>/2013</w:t>
      </w:r>
      <w:r w:rsidR="00675E78" w:rsidRPr="005C029D">
        <w:rPr>
          <w:rFonts w:ascii="Times New Roman" w:hAnsi="Times New Roman" w:cs="Times New Roman"/>
          <w:sz w:val="24"/>
          <w:szCs w:val="24"/>
          <w:lang w:val="it-IT"/>
        </w:rPr>
        <w:t>;</w:t>
      </w:r>
    </w:p>
    <w:p w14:paraId="25DEEA30" w14:textId="77777777" w:rsidR="005220BE" w:rsidRPr="005C029D" w:rsidRDefault="005220BE" w:rsidP="005220BE">
      <w:pPr>
        <w:pStyle w:val="Paragrafoelenco"/>
        <w:tabs>
          <w:tab w:val="left" w:pos="1680"/>
        </w:tabs>
        <w:ind w:left="720"/>
        <w:jc w:val="both"/>
        <w:rPr>
          <w:rFonts w:ascii="Times New Roman" w:hAnsi="Times New Roman" w:cs="Times New Roman"/>
          <w:sz w:val="24"/>
          <w:szCs w:val="24"/>
          <w:lang w:val="it-IT"/>
        </w:rPr>
      </w:pPr>
    </w:p>
    <w:p w14:paraId="11EBFF68" w14:textId="621AD4B4" w:rsidR="00C16A92" w:rsidRPr="005C029D" w:rsidRDefault="005C029D" w:rsidP="00BB32A9">
      <w:pPr>
        <w:widowControl w:val="0"/>
        <w:tabs>
          <w:tab w:val="left" w:pos="16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SI IMPEGNA </w:t>
      </w:r>
      <w:r w:rsidR="00675E78" w:rsidRPr="005C029D">
        <w:rPr>
          <w:rFonts w:ascii="Times New Roman" w:hAnsi="Times New Roman" w:cs="Times New Roman"/>
          <w:sz w:val="24"/>
          <w:szCs w:val="24"/>
        </w:rPr>
        <w:br/>
      </w:r>
    </w:p>
    <w:p w14:paraId="70A99233" w14:textId="5E0536FC" w:rsidR="00F346B5" w:rsidRPr="005C029D" w:rsidRDefault="00F346B5" w:rsidP="002D5D5A">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 xml:space="preserve">a rispettare le prescrizioni contenute nel presente </w:t>
      </w:r>
      <w:r w:rsidR="005D38FD">
        <w:rPr>
          <w:rFonts w:ascii="Times New Roman" w:hAnsi="Times New Roman" w:cs="Times New Roman"/>
          <w:sz w:val="24"/>
          <w:szCs w:val="24"/>
          <w:lang w:val="it-IT"/>
        </w:rPr>
        <w:t>B</w:t>
      </w:r>
      <w:r w:rsidRPr="005C029D">
        <w:rPr>
          <w:rFonts w:ascii="Times New Roman" w:hAnsi="Times New Roman" w:cs="Times New Roman"/>
          <w:sz w:val="24"/>
          <w:szCs w:val="24"/>
          <w:lang w:val="it-IT"/>
        </w:rPr>
        <w:t>ando, consapevoli che, in caso di mancato rispetto delle stesse, Unioncamere Emilia-Romagna, nei casi previsti, potrà revocare il contributo concesso;</w:t>
      </w:r>
    </w:p>
    <w:p w14:paraId="0801DBF8" w14:textId="2827903C" w:rsidR="00F346B5" w:rsidRPr="005C029D" w:rsidRDefault="00F346B5" w:rsidP="007B315E">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a collaborare con Unioncamere Emilia</w:t>
      </w:r>
      <w:r w:rsidR="00675E78" w:rsidRPr="005C029D">
        <w:rPr>
          <w:rFonts w:ascii="Times New Roman" w:hAnsi="Times New Roman" w:cs="Times New Roman"/>
          <w:sz w:val="24"/>
          <w:szCs w:val="24"/>
          <w:lang w:val="it-IT"/>
        </w:rPr>
        <w:t>-</w:t>
      </w:r>
      <w:r w:rsidRPr="005C029D">
        <w:rPr>
          <w:rFonts w:ascii="Times New Roman" w:hAnsi="Times New Roman" w:cs="Times New Roman"/>
          <w:sz w:val="24"/>
          <w:szCs w:val="24"/>
          <w:lang w:val="it-IT"/>
        </w:rPr>
        <w:t>Romagna, fornendo alla stessa tutte le informazioni e tutti i dati relativi alla domanda presentata;</w:t>
      </w:r>
    </w:p>
    <w:p w14:paraId="6937135D" w14:textId="10D503AC" w:rsidR="00BB32A9" w:rsidRPr="005C029D" w:rsidRDefault="00F346B5" w:rsidP="007B315E">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a restituire l'importo del contributo erogato in caso di revoca</w:t>
      </w:r>
      <w:r w:rsidR="00675E78" w:rsidRPr="005C029D">
        <w:rPr>
          <w:rFonts w:ascii="Times New Roman" w:hAnsi="Times New Roman" w:cs="Times New Roman"/>
          <w:sz w:val="24"/>
          <w:szCs w:val="24"/>
          <w:lang w:val="it-IT"/>
        </w:rPr>
        <w:t>.</w:t>
      </w:r>
      <w:r w:rsidRPr="005C029D">
        <w:rPr>
          <w:rFonts w:ascii="Times New Roman" w:hAnsi="Times New Roman" w:cs="Times New Roman"/>
          <w:sz w:val="24"/>
          <w:szCs w:val="24"/>
          <w:lang w:val="it-IT"/>
        </w:rPr>
        <w:cr/>
      </w:r>
    </w:p>
    <w:p w14:paraId="60CFEE53" w14:textId="77777777" w:rsidR="00BB32A9" w:rsidRPr="005C029D" w:rsidRDefault="00BB32A9" w:rsidP="00C16A92">
      <w:pPr>
        <w:widowControl w:val="0"/>
        <w:tabs>
          <w:tab w:val="left" w:pos="1680"/>
        </w:tabs>
        <w:spacing w:after="0" w:line="240" w:lineRule="auto"/>
        <w:jc w:val="both"/>
        <w:rPr>
          <w:rFonts w:ascii="Times New Roman" w:hAnsi="Times New Roman" w:cs="Times New Roman"/>
          <w:sz w:val="24"/>
          <w:szCs w:val="24"/>
        </w:rPr>
      </w:pPr>
    </w:p>
    <w:p w14:paraId="37E9054C" w14:textId="735A0DCA" w:rsidR="00C16A92" w:rsidRPr="005C029D" w:rsidRDefault="00C16A92" w:rsidP="00C16A92">
      <w:pPr>
        <w:widowControl w:val="0"/>
        <w:tabs>
          <w:tab w:val="left" w:pos="1680"/>
        </w:tabs>
        <w:spacing w:after="0" w:line="240" w:lineRule="auto"/>
        <w:jc w:val="both"/>
        <w:rPr>
          <w:rFonts w:ascii="Times New Roman" w:hAnsi="Times New Roman" w:cs="Times New Roman"/>
          <w:sz w:val="24"/>
          <w:szCs w:val="24"/>
        </w:rPr>
      </w:pPr>
      <w:r w:rsidRPr="005C029D">
        <w:rPr>
          <w:rFonts w:ascii="Times New Roman" w:hAnsi="Times New Roman" w:cs="Times New Roman"/>
          <w:sz w:val="24"/>
          <w:szCs w:val="24"/>
        </w:rPr>
        <w:t>Data e ora …………………….</w:t>
      </w:r>
    </w:p>
    <w:p w14:paraId="7382A949" w14:textId="77777777" w:rsidR="00BB32A9" w:rsidRPr="005C029D" w:rsidRDefault="00BB32A9" w:rsidP="00C16A92">
      <w:pPr>
        <w:widowControl w:val="0"/>
        <w:tabs>
          <w:tab w:val="left" w:pos="1680"/>
        </w:tabs>
        <w:spacing w:after="0" w:line="240" w:lineRule="auto"/>
        <w:jc w:val="both"/>
        <w:rPr>
          <w:rFonts w:ascii="Times New Roman" w:hAnsi="Times New Roman" w:cs="Times New Roman"/>
          <w:sz w:val="24"/>
          <w:szCs w:val="24"/>
        </w:rPr>
      </w:pPr>
    </w:p>
    <w:p w14:paraId="68DF3CC3" w14:textId="77777777" w:rsidR="00E30AA6" w:rsidRPr="005C029D" w:rsidRDefault="00BB32A9" w:rsidP="00BB32A9">
      <w:pPr>
        <w:widowControl w:val="0"/>
        <w:tabs>
          <w:tab w:val="left" w:pos="1680"/>
        </w:tabs>
        <w:spacing w:after="0" w:line="240" w:lineRule="auto"/>
        <w:ind w:left="4956"/>
        <w:jc w:val="both"/>
        <w:rPr>
          <w:rFonts w:ascii="Times New Roman" w:hAnsi="Times New Roman" w:cs="Times New Roman"/>
          <w:sz w:val="24"/>
          <w:szCs w:val="24"/>
        </w:rPr>
      </w:pPr>
      <w:r w:rsidRPr="005C029D">
        <w:rPr>
          <w:rFonts w:ascii="Times New Roman" w:hAnsi="Times New Roman" w:cs="Times New Roman"/>
          <w:sz w:val="24"/>
          <w:szCs w:val="24"/>
        </w:rPr>
        <w:tab/>
      </w:r>
    </w:p>
    <w:p w14:paraId="017CFC65" w14:textId="6A6E0B77" w:rsidR="00C16A92" w:rsidRPr="005C029D" w:rsidRDefault="00BB32A9" w:rsidP="00E30AA6">
      <w:pPr>
        <w:widowControl w:val="0"/>
        <w:tabs>
          <w:tab w:val="left" w:pos="1680"/>
        </w:tabs>
        <w:spacing w:after="0" w:line="240" w:lineRule="auto"/>
        <w:ind w:left="4956"/>
        <w:jc w:val="center"/>
        <w:rPr>
          <w:rFonts w:ascii="Times New Roman" w:hAnsi="Times New Roman" w:cs="Times New Roman"/>
          <w:sz w:val="24"/>
          <w:szCs w:val="24"/>
        </w:rPr>
      </w:pPr>
      <w:r w:rsidRPr="005C029D">
        <w:rPr>
          <w:rFonts w:ascii="Times New Roman" w:hAnsi="Times New Roman" w:cs="Times New Roman"/>
          <w:sz w:val="24"/>
          <w:szCs w:val="24"/>
        </w:rPr>
        <w:t>Firma</w:t>
      </w:r>
      <w:r w:rsidR="00E30AA6" w:rsidRPr="005C029D">
        <w:rPr>
          <w:rFonts w:ascii="Times New Roman" w:hAnsi="Times New Roman" w:cs="Times New Roman"/>
          <w:sz w:val="24"/>
          <w:szCs w:val="24"/>
        </w:rPr>
        <w:t xml:space="preserve"> digitale                                                        </w:t>
      </w:r>
      <w:r w:rsidRPr="005C029D">
        <w:rPr>
          <w:rFonts w:ascii="Times New Roman" w:hAnsi="Times New Roman" w:cs="Times New Roman"/>
          <w:sz w:val="24"/>
          <w:szCs w:val="24"/>
        </w:rPr>
        <w:br/>
      </w:r>
      <w:r w:rsidR="00C16A92" w:rsidRPr="005C029D">
        <w:rPr>
          <w:rFonts w:ascii="Times New Roman" w:hAnsi="Times New Roman" w:cs="Times New Roman"/>
          <w:sz w:val="24"/>
          <w:szCs w:val="24"/>
        </w:rPr>
        <w:t>Il Legale rappresentante dell'impresa richiedente</w:t>
      </w:r>
      <w:r w:rsidRPr="005C029D">
        <w:rPr>
          <w:rFonts w:ascii="Times New Roman" w:hAnsi="Times New Roman" w:cs="Times New Roman"/>
          <w:sz w:val="24"/>
          <w:szCs w:val="24"/>
        </w:rPr>
        <w:br/>
      </w:r>
      <w:r w:rsidRPr="005C029D">
        <w:rPr>
          <w:rFonts w:ascii="Times New Roman" w:hAnsi="Times New Roman" w:cs="Times New Roman"/>
          <w:sz w:val="24"/>
          <w:szCs w:val="24"/>
        </w:rPr>
        <w:br/>
        <w:t>…………………………………………………..</w:t>
      </w:r>
    </w:p>
    <w:p w14:paraId="1ABAC2D4" w14:textId="09D0F664" w:rsidR="0076763E" w:rsidRPr="005C029D" w:rsidRDefault="0076763E" w:rsidP="00E30AA6">
      <w:pPr>
        <w:widowControl w:val="0"/>
        <w:tabs>
          <w:tab w:val="left" w:pos="1680"/>
        </w:tabs>
        <w:spacing w:after="0" w:line="240" w:lineRule="auto"/>
        <w:ind w:left="4956"/>
        <w:jc w:val="center"/>
        <w:rPr>
          <w:rFonts w:ascii="Times New Roman" w:hAnsi="Times New Roman" w:cs="Times New Roman"/>
          <w:sz w:val="24"/>
          <w:szCs w:val="24"/>
        </w:rPr>
      </w:pPr>
    </w:p>
    <w:p w14:paraId="308916B9" w14:textId="16397A1F" w:rsidR="0076763E" w:rsidRPr="005C029D" w:rsidRDefault="0076763E" w:rsidP="00E30AA6">
      <w:pPr>
        <w:widowControl w:val="0"/>
        <w:tabs>
          <w:tab w:val="left" w:pos="1680"/>
        </w:tabs>
        <w:spacing w:after="0" w:line="240" w:lineRule="auto"/>
        <w:ind w:left="4956"/>
        <w:jc w:val="center"/>
        <w:rPr>
          <w:rFonts w:ascii="Times New Roman" w:hAnsi="Times New Roman" w:cs="Times New Roman"/>
          <w:sz w:val="24"/>
          <w:szCs w:val="24"/>
        </w:rPr>
      </w:pPr>
    </w:p>
    <w:p w14:paraId="360EB29B" w14:textId="6CE6B8C0" w:rsidR="0076763E" w:rsidRPr="005C029D" w:rsidRDefault="0076763E" w:rsidP="00E30AA6">
      <w:pPr>
        <w:widowControl w:val="0"/>
        <w:tabs>
          <w:tab w:val="left" w:pos="1680"/>
        </w:tabs>
        <w:spacing w:after="0" w:line="240" w:lineRule="auto"/>
        <w:ind w:left="4956"/>
        <w:jc w:val="center"/>
        <w:rPr>
          <w:rFonts w:ascii="Times New Roman" w:hAnsi="Times New Roman" w:cs="Times New Roman"/>
          <w:sz w:val="24"/>
          <w:szCs w:val="24"/>
        </w:rPr>
      </w:pPr>
    </w:p>
    <w:p w14:paraId="6A4A92C9" w14:textId="49EE1EBB" w:rsidR="0076763E" w:rsidRPr="005C029D" w:rsidRDefault="0076763E" w:rsidP="00E30AA6">
      <w:pPr>
        <w:widowControl w:val="0"/>
        <w:tabs>
          <w:tab w:val="left" w:pos="1680"/>
        </w:tabs>
        <w:spacing w:after="0" w:line="240" w:lineRule="auto"/>
        <w:ind w:left="4956"/>
        <w:jc w:val="center"/>
        <w:rPr>
          <w:rFonts w:ascii="Times New Roman" w:hAnsi="Times New Roman" w:cs="Times New Roman"/>
          <w:sz w:val="24"/>
          <w:szCs w:val="24"/>
        </w:rPr>
      </w:pPr>
    </w:p>
    <w:p w14:paraId="3626A395" w14:textId="42D0C422" w:rsidR="00C16A92" w:rsidRPr="005C029D" w:rsidRDefault="0076763E" w:rsidP="00657EB4">
      <w:pPr>
        <w:tabs>
          <w:tab w:val="left" w:pos="1680"/>
        </w:tabs>
        <w:jc w:val="both"/>
        <w:rPr>
          <w:rFonts w:ascii="Times New Roman" w:hAnsi="Times New Roman" w:cs="Times New Roman"/>
          <w:b/>
          <w:bCs/>
          <w:sz w:val="24"/>
          <w:szCs w:val="24"/>
        </w:rPr>
      </w:pPr>
      <w:r w:rsidRPr="005C029D">
        <w:rPr>
          <w:rFonts w:ascii="Times New Roman" w:hAnsi="Times New Roman" w:cs="Times New Roman"/>
          <w:b/>
          <w:bCs/>
          <w:sz w:val="24"/>
          <w:szCs w:val="24"/>
        </w:rPr>
        <w:t>*campi obbligatori</w:t>
      </w:r>
    </w:p>
    <w:sectPr w:rsidR="00C16A92" w:rsidRPr="005C029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3D12" w14:textId="77777777" w:rsidR="00C6383F" w:rsidRDefault="00C6383F" w:rsidP="00C16A92">
      <w:pPr>
        <w:spacing w:after="0" w:line="240" w:lineRule="auto"/>
      </w:pPr>
      <w:r>
        <w:separator/>
      </w:r>
    </w:p>
  </w:endnote>
  <w:endnote w:type="continuationSeparator" w:id="0">
    <w:p w14:paraId="52FF4356" w14:textId="77777777" w:rsidR="00C6383F" w:rsidRDefault="00C6383F" w:rsidP="00C1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FA54" w14:textId="77777777" w:rsidR="001B7A23" w:rsidRDefault="001B7A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8847A" w14:textId="77777777" w:rsidR="00C6383F" w:rsidRDefault="00C6383F" w:rsidP="00C16A92">
      <w:pPr>
        <w:spacing w:after="0" w:line="240" w:lineRule="auto"/>
      </w:pPr>
      <w:r>
        <w:separator/>
      </w:r>
    </w:p>
  </w:footnote>
  <w:footnote w:type="continuationSeparator" w:id="0">
    <w:p w14:paraId="287D03FA" w14:textId="77777777" w:rsidR="00C6383F" w:rsidRDefault="00C6383F" w:rsidP="00C16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252F" w14:textId="5BC336C8" w:rsidR="00C16A92" w:rsidRDefault="00C16A92">
    <w:pPr>
      <w:pStyle w:val="Intestazione"/>
    </w:pPr>
    <w:r>
      <w:rPr>
        <w:noProof/>
      </w:rPr>
      <w:drawing>
        <wp:inline distT="0" distB="0" distL="0" distR="0" wp14:anchorId="0D600E3D" wp14:editId="3BC4D02C">
          <wp:extent cx="2398441" cy="546312"/>
          <wp:effectExtent l="0" t="0" r="1905" b="635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442338" cy="556311"/>
                  </a:xfrm>
                  <a:prstGeom prst="rect">
                    <a:avLst/>
                  </a:prstGeom>
                </pic:spPr>
              </pic:pic>
            </a:graphicData>
          </a:graphic>
        </wp:inline>
      </w:drawing>
    </w:r>
  </w:p>
  <w:p w14:paraId="6B198E77" w14:textId="77777777" w:rsidR="00C16A92" w:rsidRDefault="00C16A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7C5"/>
    <w:multiLevelType w:val="hybridMultilevel"/>
    <w:tmpl w:val="F2CACE5E"/>
    <w:lvl w:ilvl="0" w:tplc="C25494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0B54FB"/>
    <w:multiLevelType w:val="hybridMultilevel"/>
    <w:tmpl w:val="E6CE05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586898"/>
    <w:multiLevelType w:val="multilevel"/>
    <w:tmpl w:val="953498E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B062493"/>
    <w:multiLevelType w:val="hybridMultilevel"/>
    <w:tmpl w:val="3134F3B8"/>
    <w:lvl w:ilvl="0" w:tplc="81FE7A5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9D7422"/>
    <w:multiLevelType w:val="hybridMultilevel"/>
    <w:tmpl w:val="2536F032"/>
    <w:lvl w:ilvl="0" w:tplc="6F823E08">
      <w:start w:val="1"/>
      <w:numFmt w:val="decimal"/>
      <w:lvlText w:val="%1."/>
      <w:lvlJc w:val="left"/>
      <w:pPr>
        <w:ind w:left="328" w:hanging="219"/>
      </w:pPr>
      <w:rPr>
        <w:rFonts w:ascii="Calibri" w:eastAsia="Calibri" w:hAnsi="Calibri" w:cs="Times New Roman" w:hint="default"/>
        <w:sz w:val="22"/>
        <w:szCs w:val="22"/>
      </w:rPr>
    </w:lvl>
    <w:lvl w:ilvl="1" w:tplc="17580E18">
      <w:start w:val="1"/>
      <w:numFmt w:val="bullet"/>
      <w:lvlText w:val=""/>
      <w:lvlJc w:val="left"/>
      <w:pPr>
        <w:ind w:left="830" w:hanging="360"/>
      </w:pPr>
      <w:rPr>
        <w:rFonts w:ascii="Symbol" w:eastAsia="Symbol" w:hAnsi="Symbol" w:hint="default"/>
        <w:sz w:val="22"/>
        <w:szCs w:val="22"/>
      </w:rPr>
    </w:lvl>
    <w:lvl w:ilvl="2" w:tplc="19DA494E">
      <w:start w:val="1"/>
      <w:numFmt w:val="bullet"/>
      <w:lvlText w:val="•"/>
      <w:lvlJc w:val="left"/>
      <w:pPr>
        <w:ind w:left="1825" w:hanging="360"/>
      </w:pPr>
    </w:lvl>
    <w:lvl w:ilvl="3" w:tplc="96BADBB0">
      <w:start w:val="1"/>
      <w:numFmt w:val="bullet"/>
      <w:lvlText w:val="•"/>
      <w:lvlJc w:val="left"/>
      <w:pPr>
        <w:ind w:left="2820" w:hanging="360"/>
      </w:pPr>
    </w:lvl>
    <w:lvl w:ilvl="4" w:tplc="686090C8">
      <w:start w:val="1"/>
      <w:numFmt w:val="bullet"/>
      <w:lvlText w:val="•"/>
      <w:lvlJc w:val="left"/>
      <w:pPr>
        <w:ind w:left="3815" w:hanging="360"/>
      </w:pPr>
    </w:lvl>
    <w:lvl w:ilvl="5" w:tplc="F656C878">
      <w:start w:val="1"/>
      <w:numFmt w:val="bullet"/>
      <w:lvlText w:val="•"/>
      <w:lvlJc w:val="left"/>
      <w:pPr>
        <w:ind w:left="4810" w:hanging="360"/>
      </w:pPr>
    </w:lvl>
    <w:lvl w:ilvl="6" w:tplc="1942649E">
      <w:start w:val="1"/>
      <w:numFmt w:val="bullet"/>
      <w:lvlText w:val="•"/>
      <w:lvlJc w:val="left"/>
      <w:pPr>
        <w:ind w:left="5805" w:hanging="360"/>
      </w:pPr>
    </w:lvl>
    <w:lvl w:ilvl="7" w:tplc="5AD4F5C6">
      <w:start w:val="1"/>
      <w:numFmt w:val="bullet"/>
      <w:lvlText w:val="•"/>
      <w:lvlJc w:val="left"/>
      <w:pPr>
        <w:ind w:left="6800" w:hanging="360"/>
      </w:pPr>
    </w:lvl>
    <w:lvl w:ilvl="8" w:tplc="5838ACEC">
      <w:start w:val="1"/>
      <w:numFmt w:val="bullet"/>
      <w:lvlText w:val="•"/>
      <w:lvlJc w:val="left"/>
      <w:pPr>
        <w:ind w:left="7796" w:hanging="360"/>
      </w:pPr>
    </w:lvl>
  </w:abstractNum>
  <w:abstractNum w:abstractNumId="5" w15:restartNumberingAfterBreak="0">
    <w:nsid w:val="15B21439"/>
    <w:multiLevelType w:val="multilevel"/>
    <w:tmpl w:val="EC4CC2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5071D"/>
    <w:multiLevelType w:val="hybridMultilevel"/>
    <w:tmpl w:val="377ABDAA"/>
    <w:lvl w:ilvl="0" w:tplc="0410000F">
      <w:start w:val="1"/>
      <w:numFmt w:val="decimal"/>
      <w:lvlText w:val="%1."/>
      <w:lvlJc w:val="left"/>
      <w:pPr>
        <w:ind w:left="830" w:hanging="360"/>
      </w:pPr>
    </w:lvl>
    <w:lvl w:ilvl="1" w:tplc="0410000F">
      <w:start w:val="1"/>
      <w:numFmt w:val="decimal"/>
      <w:lvlText w:val="%2."/>
      <w:lvlJc w:val="left"/>
      <w:pPr>
        <w:ind w:left="1550" w:hanging="360"/>
      </w:pPr>
    </w:lvl>
    <w:lvl w:ilvl="2" w:tplc="0410001B">
      <w:start w:val="1"/>
      <w:numFmt w:val="lowerRoman"/>
      <w:lvlText w:val="%3."/>
      <w:lvlJc w:val="right"/>
      <w:pPr>
        <w:ind w:left="2270" w:hanging="180"/>
      </w:pPr>
    </w:lvl>
    <w:lvl w:ilvl="3" w:tplc="0410000F">
      <w:start w:val="1"/>
      <w:numFmt w:val="decimal"/>
      <w:lvlText w:val="%4."/>
      <w:lvlJc w:val="left"/>
      <w:pPr>
        <w:ind w:left="2990" w:hanging="360"/>
      </w:pPr>
    </w:lvl>
    <w:lvl w:ilvl="4" w:tplc="04100019">
      <w:start w:val="1"/>
      <w:numFmt w:val="lowerLetter"/>
      <w:lvlText w:val="%5."/>
      <w:lvlJc w:val="left"/>
      <w:pPr>
        <w:ind w:left="3710" w:hanging="360"/>
      </w:pPr>
    </w:lvl>
    <w:lvl w:ilvl="5" w:tplc="0410001B">
      <w:start w:val="1"/>
      <w:numFmt w:val="lowerRoman"/>
      <w:lvlText w:val="%6."/>
      <w:lvlJc w:val="right"/>
      <w:pPr>
        <w:ind w:left="4430" w:hanging="180"/>
      </w:pPr>
    </w:lvl>
    <w:lvl w:ilvl="6" w:tplc="0410000F">
      <w:start w:val="1"/>
      <w:numFmt w:val="decimal"/>
      <w:lvlText w:val="%7."/>
      <w:lvlJc w:val="left"/>
      <w:pPr>
        <w:ind w:left="5150" w:hanging="360"/>
      </w:pPr>
    </w:lvl>
    <w:lvl w:ilvl="7" w:tplc="04100019">
      <w:start w:val="1"/>
      <w:numFmt w:val="lowerLetter"/>
      <w:lvlText w:val="%8."/>
      <w:lvlJc w:val="left"/>
      <w:pPr>
        <w:ind w:left="5870" w:hanging="360"/>
      </w:pPr>
    </w:lvl>
    <w:lvl w:ilvl="8" w:tplc="0410001B">
      <w:start w:val="1"/>
      <w:numFmt w:val="lowerRoman"/>
      <w:lvlText w:val="%9."/>
      <w:lvlJc w:val="right"/>
      <w:pPr>
        <w:ind w:left="6590" w:hanging="180"/>
      </w:pPr>
    </w:lvl>
  </w:abstractNum>
  <w:abstractNum w:abstractNumId="7" w15:restartNumberingAfterBreak="0">
    <w:nsid w:val="20E64EEA"/>
    <w:multiLevelType w:val="hybridMultilevel"/>
    <w:tmpl w:val="D4846842"/>
    <w:lvl w:ilvl="0" w:tplc="0410000F">
      <w:start w:val="1"/>
      <w:numFmt w:val="decimal"/>
      <w:lvlText w:val="%1."/>
      <w:lvlJc w:val="left"/>
      <w:pPr>
        <w:ind w:left="470" w:hanging="360"/>
      </w:pPr>
      <w:rPr>
        <w:rFonts w:hint="default"/>
        <w:sz w:val="22"/>
        <w:szCs w:val="22"/>
      </w:rPr>
    </w:lvl>
    <w:lvl w:ilvl="1" w:tplc="FFFFFFFF">
      <w:start w:val="1"/>
      <w:numFmt w:val="bullet"/>
      <w:lvlText w:val="•"/>
      <w:lvlJc w:val="left"/>
      <w:pPr>
        <w:ind w:left="1401" w:hanging="360"/>
      </w:pPr>
    </w:lvl>
    <w:lvl w:ilvl="2" w:tplc="FFFFFFFF">
      <w:start w:val="1"/>
      <w:numFmt w:val="bullet"/>
      <w:lvlText w:val="•"/>
      <w:lvlJc w:val="left"/>
      <w:pPr>
        <w:ind w:left="2333" w:hanging="360"/>
      </w:pPr>
    </w:lvl>
    <w:lvl w:ilvl="3" w:tplc="FFFFFFFF">
      <w:start w:val="1"/>
      <w:numFmt w:val="bullet"/>
      <w:lvlText w:val="•"/>
      <w:lvlJc w:val="left"/>
      <w:pPr>
        <w:ind w:left="3265" w:hanging="360"/>
      </w:pPr>
    </w:lvl>
    <w:lvl w:ilvl="4" w:tplc="FFFFFFFF">
      <w:start w:val="1"/>
      <w:numFmt w:val="bullet"/>
      <w:lvlText w:val="•"/>
      <w:lvlJc w:val="left"/>
      <w:pPr>
        <w:ind w:left="4196" w:hanging="360"/>
      </w:pPr>
    </w:lvl>
    <w:lvl w:ilvl="5" w:tplc="FFFFFFFF">
      <w:start w:val="1"/>
      <w:numFmt w:val="bullet"/>
      <w:lvlText w:val="•"/>
      <w:lvlJc w:val="left"/>
      <w:pPr>
        <w:ind w:left="5128" w:hanging="360"/>
      </w:pPr>
    </w:lvl>
    <w:lvl w:ilvl="6" w:tplc="FFFFFFFF">
      <w:start w:val="1"/>
      <w:numFmt w:val="bullet"/>
      <w:lvlText w:val="•"/>
      <w:lvlJc w:val="left"/>
      <w:pPr>
        <w:ind w:left="6059" w:hanging="360"/>
      </w:pPr>
    </w:lvl>
    <w:lvl w:ilvl="7" w:tplc="FFFFFFFF">
      <w:start w:val="1"/>
      <w:numFmt w:val="bullet"/>
      <w:lvlText w:val="•"/>
      <w:lvlJc w:val="left"/>
      <w:pPr>
        <w:ind w:left="6991" w:hanging="360"/>
      </w:pPr>
    </w:lvl>
    <w:lvl w:ilvl="8" w:tplc="FFFFFFFF">
      <w:start w:val="1"/>
      <w:numFmt w:val="bullet"/>
      <w:lvlText w:val="•"/>
      <w:lvlJc w:val="left"/>
      <w:pPr>
        <w:ind w:left="7923" w:hanging="360"/>
      </w:pPr>
    </w:lvl>
  </w:abstractNum>
  <w:abstractNum w:abstractNumId="8" w15:restartNumberingAfterBreak="0">
    <w:nsid w:val="215D2953"/>
    <w:multiLevelType w:val="hybridMultilevel"/>
    <w:tmpl w:val="85EC2CAA"/>
    <w:lvl w:ilvl="0" w:tplc="124E77BA">
      <w:start w:val="9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E305D4"/>
    <w:multiLevelType w:val="hybridMultilevel"/>
    <w:tmpl w:val="E278B052"/>
    <w:lvl w:ilvl="0" w:tplc="1648478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4323FD6"/>
    <w:multiLevelType w:val="hybridMultilevel"/>
    <w:tmpl w:val="50100BAE"/>
    <w:lvl w:ilvl="0" w:tplc="D990F09C">
      <w:start w:val="1"/>
      <w:numFmt w:val="decimal"/>
      <w:lvlText w:val="%1."/>
      <w:lvlJc w:val="left"/>
      <w:pPr>
        <w:ind w:left="116" w:hanging="216"/>
      </w:pPr>
      <w:rPr>
        <w:rFonts w:ascii="Calibri" w:eastAsia="Calibri" w:hAnsi="Calibri" w:cs="Times New Roman" w:hint="default"/>
        <w:sz w:val="22"/>
        <w:szCs w:val="22"/>
      </w:rPr>
    </w:lvl>
    <w:lvl w:ilvl="1" w:tplc="44200DE4">
      <w:start w:val="1"/>
      <w:numFmt w:val="bullet"/>
      <w:lvlText w:val="-"/>
      <w:lvlJc w:val="left"/>
      <w:pPr>
        <w:ind w:left="639" w:hanging="356"/>
      </w:pPr>
      <w:rPr>
        <w:rFonts w:ascii="Times New Roman" w:eastAsia="Times New Roman" w:hAnsi="Times New Roman" w:cs="Times New Roman" w:hint="default"/>
        <w:sz w:val="22"/>
        <w:szCs w:val="22"/>
      </w:rPr>
    </w:lvl>
    <w:lvl w:ilvl="2" w:tplc="42F89A0E">
      <w:start w:val="1"/>
      <w:numFmt w:val="bullet"/>
      <w:lvlText w:val="•"/>
      <w:lvlJc w:val="left"/>
      <w:pPr>
        <w:ind w:left="639" w:hanging="356"/>
      </w:pPr>
    </w:lvl>
    <w:lvl w:ilvl="3" w:tplc="993E69B8">
      <w:start w:val="1"/>
      <w:numFmt w:val="bullet"/>
      <w:lvlText w:val="•"/>
      <w:lvlJc w:val="left"/>
      <w:pPr>
        <w:ind w:left="1780" w:hanging="356"/>
      </w:pPr>
    </w:lvl>
    <w:lvl w:ilvl="4" w:tplc="59907222">
      <w:start w:val="1"/>
      <w:numFmt w:val="bullet"/>
      <w:lvlText w:val="•"/>
      <w:lvlJc w:val="left"/>
      <w:pPr>
        <w:ind w:left="2921" w:hanging="356"/>
      </w:pPr>
    </w:lvl>
    <w:lvl w:ilvl="5" w:tplc="1B88A38A">
      <w:start w:val="1"/>
      <w:numFmt w:val="bullet"/>
      <w:lvlText w:val="•"/>
      <w:lvlJc w:val="left"/>
      <w:pPr>
        <w:ind w:left="4062" w:hanging="356"/>
      </w:pPr>
    </w:lvl>
    <w:lvl w:ilvl="6" w:tplc="6B30AD3E">
      <w:start w:val="1"/>
      <w:numFmt w:val="bullet"/>
      <w:lvlText w:val="•"/>
      <w:lvlJc w:val="left"/>
      <w:pPr>
        <w:ind w:left="5203" w:hanging="356"/>
      </w:pPr>
    </w:lvl>
    <w:lvl w:ilvl="7" w:tplc="AD58B598">
      <w:start w:val="1"/>
      <w:numFmt w:val="bullet"/>
      <w:lvlText w:val="•"/>
      <w:lvlJc w:val="left"/>
      <w:pPr>
        <w:ind w:left="6343" w:hanging="356"/>
      </w:pPr>
    </w:lvl>
    <w:lvl w:ilvl="8" w:tplc="35AC58AA">
      <w:start w:val="1"/>
      <w:numFmt w:val="bullet"/>
      <w:lvlText w:val="•"/>
      <w:lvlJc w:val="left"/>
      <w:pPr>
        <w:ind w:left="7484" w:hanging="356"/>
      </w:pPr>
    </w:lvl>
  </w:abstractNum>
  <w:abstractNum w:abstractNumId="11" w15:restartNumberingAfterBreak="0">
    <w:nsid w:val="251561E4"/>
    <w:multiLevelType w:val="hybridMultilevel"/>
    <w:tmpl w:val="4E6E24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6F12DA"/>
    <w:multiLevelType w:val="hybridMultilevel"/>
    <w:tmpl w:val="740097C2"/>
    <w:lvl w:ilvl="0" w:tplc="0C848180">
      <w:start w:val="1"/>
      <w:numFmt w:val="low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905552"/>
    <w:multiLevelType w:val="hybridMultilevel"/>
    <w:tmpl w:val="D33C3DEC"/>
    <w:lvl w:ilvl="0" w:tplc="FFFFFFFF">
      <w:start w:val="1"/>
      <w:numFmt w:val="decimal"/>
      <w:lvlText w:val="%1."/>
      <w:lvlJc w:val="left"/>
      <w:pPr>
        <w:ind w:left="830" w:hanging="360"/>
      </w:pPr>
    </w:lvl>
    <w:lvl w:ilvl="1" w:tplc="0410000F">
      <w:start w:val="1"/>
      <w:numFmt w:val="decimal"/>
      <w:lvlText w:val="%2."/>
      <w:lvlJc w:val="left"/>
      <w:pPr>
        <w:ind w:left="470" w:hanging="360"/>
      </w:pPr>
    </w:lvl>
    <w:lvl w:ilvl="2" w:tplc="FFFFFFFF">
      <w:start w:val="1"/>
      <w:numFmt w:val="lowerRoman"/>
      <w:lvlText w:val="%3."/>
      <w:lvlJc w:val="right"/>
      <w:pPr>
        <w:ind w:left="2270" w:hanging="180"/>
      </w:pPr>
    </w:lvl>
    <w:lvl w:ilvl="3" w:tplc="FFFFFFFF">
      <w:start w:val="1"/>
      <w:numFmt w:val="decimal"/>
      <w:lvlText w:val="%4."/>
      <w:lvlJc w:val="left"/>
      <w:pPr>
        <w:ind w:left="2990" w:hanging="360"/>
      </w:pPr>
    </w:lvl>
    <w:lvl w:ilvl="4" w:tplc="FFFFFFFF">
      <w:start w:val="1"/>
      <w:numFmt w:val="lowerLetter"/>
      <w:lvlText w:val="%5."/>
      <w:lvlJc w:val="left"/>
      <w:pPr>
        <w:ind w:left="3710" w:hanging="360"/>
      </w:pPr>
    </w:lvl>
    <w:lvl w:ilvl="5" w:tplc="FFFFFFFF">
      <w:start w:val="1"/>
      <w:numFmt w:val="lowerRoman"/>
      <w:lvlText w:val="%6."/>
      <w:lvlJc w:val="right"/>
      <w:pPr>
        <w:ind w:left="4430" w:hanging="180"/>
      </w:pPr>
    </w:lvl>
    <w:lvl w:ilvl="6" w:tplc="FFFFFFFF">
      <w:start w:val="1"/>
      <w:numFmt w:val="decimal"/>
      <w:lvlText w:val="%7."/>
      <w:lvlJc w:val="left"/>
      <w:pPr>
        <w:ind w:left="5150" w:hanging="360"/>
      </w:pPr>
    </w:lvl>
    <w:lvl w:ilvl="7" w:tplc="FFFFFFFF">
      <w:start w:val="1"/>
      <w:numFmt w:val="lowerLetter"/>
      <w:lvlText w:val="%8."/>
      <w:lvlJc w:val="left"/>
      <w:pPr>
        <w:ind w:left="5870" w:hanging="360"/>
      </w:pPr>
    </w:lvl>
    <w:lvl w:ilvl="8" w:tplc="FFFFFFFF">
      <w:start w:val="1"/>
      <w:numFmt w:val="lowerRoman"/>
      <w:lvlText w:val="%9."/>
      <w:lvlJc w:val="right"/>
      <w:pPr>
        <w:ind w:left="6590" w:hanging="180"/>
      </w:pPr>
    </w:lvl>
  </w:abstractNum>
  <w:abstractNum w:abstractNumId="14" w15:restartNumberingAfterBreak="0">
    <w:nsid w:val="4146664D"/>
    <w:multiLevelType w:val="hybridMultilevel"/>
    <w:tmpl w:val="E870D056"/>
    <w:lvl w:ilvl="0" w:tplc="F52C3050">
      <w:numFmt w:val="bullet"/>
      <w:lvlText w:val="-"/>
      <w:lvlJc w:val="left"/>
      <w:pPr>
        <w:ind w:left="1211" w:hanging="360"/>
      </w:pPr>
      <w:rPr>
        <w:rFonts w:ascii="Courier New" w:eastAsia="Courier New" w:hAnsi="Courier New" w:cs="Courier New"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5" w15:restartNumberingAfterBreak="0">
    <w:nsid w:val="422F438A"/>
    <w:multiLevelType w:val="multilevel"/>
    <w:tmpl w:val="888E3006"/>
    <w:lvl w:ilvl="0">
      <w:start w:val="4"/>
      <w:numFmt w:val="decimal"/>
      <w:lvlText w:val="%1"/>
      <w:lvlJc w:val="left"/>
      <w:pPr>
        <w:ind w:left="360" w:hanging="360"/>
      </w:pPr>
      <w:rPr>
        <w:rFonts w:hint="default"/>
        <w:b w:val="0"/>
      </w:rPr>
    </w:lvl>
    <w:lvl w:ilvl="1">
      <w:start w:val="1"/>
      <w:numFmt w:val="decimal"/>
      <w:lvlText w:val="%2."/>
      <w:lvlJc w:val="left"/>
      <w:pPr>
        <w:ind w:left="360" w:hanging="360"/>
      </w:pPr>
      <w:rPr>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3AB4493"/>
    <w:multiLevelType w:val="hybridMultilevel"/>
    <w:tmpl w:val="3A703DD8"/>
    <w:lvl w:ilvl="0" w:tplc="D86AE6D4">
      <w:numFmt w:val="bullet"/>
      <w:lvlText w:val="-"/>
      <w:lvlJc w:val="left"/>
      <w:pPr>
        <w:ind w:left="720" w:hanging="360"/>
      </w:pPr>
      <w:rPr>
        <w:rFonts w:ascii="Calibri" w:eastAsia="Courier New" w:hAnsi="Calibri" w:cs="Calibri" w:hint="default"/>
        <w:color w:val="000000" w:themeColor="text1"/>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45AD2FA2"/>
    <w:multiLevelType w:val="hybridMultilevel"/>
    <w:tmpl w:val="30106546"/>
    <w:lvl w:ilvl="0" w:tplc="C8F86B76">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3F6281"/>
    <w:multiLevelType w:val="hybridMultilevel"/>
    <w:tmpl w:val="D94E1776"/>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5A732653"/>
    <w:multiLevelType w:val="hybridMultilevel"/>
    <w:tmpl w:val="EF9E38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5A885AA4"/>
    <w:multiLevelType w:val="hybridMultilevel"/>
    <w:tmpl w:val="4E6E24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A45EA7"/>
    <w:multiLevelType w:val="hybridMultilevel"/>
    <w:tmpl w:val="6F70830C"/>
    <w:lvl w:ilvl="0" w:tplc="3EF493B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662A1A"/>
    <w:multiLevelType w:val="hybridMultilevel"/>
    <w:tmpl w:val="4B986DC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60D91D18"/>
    <w:multiLevelType w:val="hybridMultilevel"/>
    <w:tmpl w:val="439E55D4"/>
    <w:lvl w:ilvl="0" w:tplc="FF60C524">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5F2406F"/>
    <w:multiLevelType w:val="hybridMultilevel"/>
    <w:tmpl w:val="42AAE11A"/>
    <w:lvl w:ilvl="0" w:tplc="52004C44">
      <w:start w:val="1"/>
      <w:numFmt w:val="decimal"/>
      <w:lvlText w:val="%1."/>
      <w:lvlJc w:val="left"/>
      <w:pPr>
        <w:ind w:left="470" w:hanging="360"/>
      </w:pPr>
      <w:rPr>
        <w:rFonts w:ascii="Calibri" w:eastAsia="Calibri" w:hAnsi="Calibri" w:cs="Times New Roman" w:hint="default"/>
        <w:sz w:val="22"/>
        <w:szCs w:val="22"/>
      </w:rPr>
    </w:lvl>
    <w:lvl w:ilvl="1" w:tplc="1BDC28D2">
      <w:start w:val="1"/>
      <w:numFmt w:val="bullet"/>
      <w:lvlText w:val="•"/>
      <w:lvlJc w:val="left"/>
      <w:pPr>
        <w:ind w:left="1401" w:hanging="360"/>
      </w:pPr>
    </w:lvl>
    <w:lvl w:ilvl="2" w:tplc="48766EE6">
      <w:start w:val="1"/>
      <w:numFmt w:val="bullet"/>
      <w:lvlText w:val="•"/>
      <w:lvlJc w:val="left"/>
      <w:pPr>
        <w:ind w:left="2333" w:hanging="360"/>
      </w:pPr>
    </w:lvl>
    <w:lvl w:ilvl="3" w:tplc="E19CCFE2">
      <w:start w:val="1"/>
      <w:numFmt w:val="bullet"/>
      <w:lvlText w:val="•"/>
      <w:lvlJc w:val="left"/>
      <w:pPr>
        <w:ind w:left="3264" w:hanging="360"/>
      </w:pPr>
    </w:lvl>
    <w:lvl w:ilvl="4" w:tplc="97FC2BAA">
      <w:start w:val="1"/>
      <w:numFmt w:val="bullet"/>
      <w:lvlText w:val="•"/>
      <w:lvlJc w:val="left"/>
      <w:pPr>
        <w:ind w:left="4196" w:hanging="360"/>
      </w:pPr>
    </w:lvl>
    <w:lvl w:ilvl="5" w:tplc="9120DD9E">
      <w:start w:val="1"/>
      <w:numFmt w:val="bullet"/>
      <w:lvlText w:val="•"/>
      <w:lvlJc w:val="left"/>
      <w:pPr>
        <w:ind w:left="5128" w:hanging="360"/>
      </w:pPr>
    </w:lvl>
    <w:lvl w:ilvl="6" w:tplc="991A068A">
      <w:start w:val="1"/>
      <w:numFmt w:val="bullet"/>
      <w:lvlText w:val="•"/>
      <w:lvlJc w:val="left"/>
      <w:pPr>
        <w:ind w:left="6059" w:hanging="360"/>
      </w:pPr>
    </w:lvl>
    <w:lvl w:ilvl="7" w:tplc="1B469F9A">
      <w:start w:val="1"/>
      <w:numFmt w:val="bullet"/>
      <w:lvlText w:val="•"/>
      <w:lvlJc w:val="left"/>
      <w:pPr>
        <w:ind w:left="6991" w:hanging="360"/>
      </w:pPr>
    </w:lvl>
    <w:lvl w:ilvl="8" w:tplc="88582E00">
      <w:start w:val="1"/>
      <w:numFmt w:val="bullet"/>
      <w:lvlText w:val="•"/>
      <w:lvlJc w:val="left"/>
      <w:pPr>
        <w:ind w:left="7923" w:hanging="360"/>
      </w:pPr>
    </w:lvl>
  </w:abstractNum>
  <w:abstractNum w:abstractNumId="25" w15:restartNumberingAfterBreak="0">
    <w:nsid w:val="733202C2"/>
    <w:multiLevelType w:val="hybridMultilevel"/>
    <w:tmpl w:val="4D54EDF4"/>
    <w:lvl w:ilvl="0" w:tplc="0CF0C2E4">
      <w:start w:val="1"/>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2F702D"/>
    <w:multiLevelType w:val="hybridMultilevel"/>
    <w:tmpl w:val="672C8F84"/>
    <w:lvl w:ilvl="0" w:tplc="24682E3E">
      <w:start w:val="1"/>
      <w:numFmt w:val="decimal"/>
      <w:lvlText w:val="%1."/>
      <w:lvlJc w:val="left"/>
      <w:pPr>
        <w:ind w:left="470" w:hanging="360"/>
      </w:pPr>
      <w:rPr>
        <w:rFonts w:ascii="Calibri" w:eastAsia="Calibri" w:hAnsi="Calibri" w:cs="Times New Roman" w:hint="default"/>
        <w:sz w:val="22"/>
        <w:szCs w:val="22"/>
      </w:rPr>
    </w:lvl>
    <w:lvl w:ilvl="1" w:tplc="70C4712C">
      <w:start w:val="1"/>
      <w:numFmt w:val="bullet"/>
      <w:lvlText w:val="•"/>
      <w:lvlJc w:val="left"/>
      <w:pPr>
        <w:ind w:left="1401" w:hanging="360"/>
      </w:pPr>
    </w:lvl>
    <w:lvl w:ilvl="2" w:tplc="4604636E">
      <w:start w:val="1"/>
      <w:numFmt w:val="bullet"/>
      <w:lvlText w:val="•"/>
      <w:lvlJc w:val="left"/>
      <w:pPr>
        <w:ind w:left="2333" w:hanging="360"/>
      </w:pPr>
    </w:lvl>
    <w:lvl w:ilvl="3" w:tplc="CAA6FD44">
      <w:start w:val="1"/>
      <w:numFmt w:val="bullet"/>
      <w:lvlText w:val="•"/>
      <w:lvlJc w:val="left"/>
      <w:pPr>
        <w:ind w:left="3265" w:hanging="360"/>
      </w:pPr>
    </w:lvl>
    <w:lvl w:ilvl="4" w:tplc="D1D80102">
      <w:start w:val="1"/>
      <w:numFmt w:val="bullet"/>
      <w:lvlText w:val="•"/>
      <w:lvlJc w:val="left"/>
      <w:pPr>
        <w:ind w:left="4196" w:hanging="360"/>
      </w:pPr>
    </w:lvl>
    <w:lvl w:ilvl="5" w:tplc="00BED0A2">
      <w:start w:val="1"/>
      <w:numFmt w:val="bullet"/>
      <w:lvlText w:val="•"/>
      <w:lvlJc w:val="left"/>
      <w:pPr>
        <w:ind w:left="5128" w:hanging="360"/>
      </w:pPr>
    </w:lvl>
    <w:lvl w:ilvl="6" w:tplc="4F5E5528">
      <w:start w:val="1"/>
      <w:numFmt w:val="bullet"/>
      <w:lvlText w:val="•"/>
      <w:lvlJc w:val="left"/>
      <w:pPr>
        <w:ind w:left="6059" w:hanging="360"/>
      </w:pPr>
    </w:lvl>
    <w:lvl w:ilvl="7" w:tplc="43E4105C">
      <w:start w:val="1"/>
      <w:numFmt w:val="bullet"/>
      <w:lvlText w:val="•"/>
      <w:lvlJc w:val="left"/>
      <w:pPr>
        <w:ind w:left="6991" w:hanging="360"/>
      </w:pPr>
    </w:lvl>
    <w:lvl w:ilvl="8" w:tplc="097881B0">
      <w:start w:val="1"/>
      <w:numFmt w:val="bullet"/>
      <w:lvlText w:val="•"/>
      <w:lvlJc w:val="left"/>
      <w:pPr>
        <w:ind w:left="7923" w:hanging="360"/>
      </w:pPr>
    </w:lvl>
  </w:abstractNum>
  <w:abstractNum w:abstractNumId="27" w15:restartNumberingAfterBreak="0">
    <w:nsid w:val="79021B5A"/>
    <w:multiLevelType w:val="hybridMultilevel"/>
    <w:tmpl w:val="6BB2F9EA"/>
    <w:lvl w:ilvl="0" w:tplc="F29CDDE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747852"/>
    <w:multiLevelType w:val="hybridMultilevel"/>
    <w:tmpl w:val="3DAA30BE"/>
    <w:lvl w:ilvl="0" w:tplc="D36C4BBE">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17686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177912">
    <w:abstractNumId w:val="10"/>
  </w:num>
  <w:num w:numId="3" w16cid:durableId="1243291825">
    <w:abstractNumId w:val="4"/>
    <w:lvlOverride w:ilvl="0">
      <w:startOverride w:val="1"/>
    </w:lvlOverride>
    <w:lvlOverride w:ilvl="1"/>
    <w:lvlOverride w:ilvl="2"/>
    <w:lvlOverride w:ilvl="3"/>
    <w:lvlOverride w:ilvl="4"/>
    <w:lvlOverride w:ilvl="5"/>
    <w:lvlOverride w:ilvl="6"/>
    <w:lvlOverride w:ilvl="7"/>
    <w:lvlOverride w:ilvl="8"/>
  </w:num>
  <w:num w:numId="4" w16cid:durableId="1343127172">
    <w:abstractNumId w:val="16"/>
  </w:num>
  <w:num w:numId="5" w16cid:durableId="1377315199">
    <w:abstractNumId w:val="24"/>
    <w:lvlOverride w:ilvl="0">
      <w:startOverride w:val="1"/>
    </w:lvlOverride>
    <w:lvlOverride w:ilvl="1"/>
    <w:lvlOverride w:ilvl="2"/>
    <w:lvlOverride w:ilvl="3"/>
    <w:lvlOverride w:ilvl="4"/>
    <w:lvlOverride w:ilvl="5"/>
    <w:lvlOverride w:ilvl="6"/>
    <w:lvlOverride w:ilvl="7"/>
    <w:lvlOverride w:ilvl="8"/>
  </w:num>
  <w:num w:numId="6" w16cid:durableId="1915815700">
    <w:abstractNumId w:val="26"/>
    <w:lvlOverride w:ilvl="0">
      <w:startOverride w:val="1"/>
    </w:lvlOverride>
    <w:lvlOverride w:ilvl="1"/>
    <w:lvlOverride w:ilvl="2"/>
    <w:lvlOverride w:ilvl="3"/>
    <w:lvlOverride w:ilvl="4"/>
    <w:lvlOverride w:ilvl="5"/>
    <w:lvlOverride w:ilvl="6"/>
    <w:lvlOverride w:ilvl="7"/>
    <w:lvlOverride w:ilvl="8"/>
  </w:num>
  <w:num w:numId="7" w16cid:durableId="1930382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464623">
    <w:abstractNumId w:val="18"/>
  </w:num>
  <w:num w:numId="9" w16cid:durableId="667171757">
    <w:abstractNumId w:val="5"/>
  </w:num>
  <w:num w:numId="10" w16cid:durableId="325742036">
    <w:abstractNumId w:val="2"/>
  </w:num>
  <w:num w:numId="11" w16cid:durableId="964772779">
    <w:abstractNumId w:val="15"/>
  </w:num>
  <w:num w:numId="12" w16cid:durableId="1083993125">
    <w:abstractNumId w:val="17"/>
  </w:num>
  <w:num w:numId="13" w16cid:durableId="101463312">
    <w:abstractNumId w:val="27"/>
  </w:num>
  <w:num w:numId="14" w16cid:durableId="66344875">
    <w:abstractNumId w:val="6"/>
  </w:num>
  <w:num w:numId="15" w16cid:durableId="250507945">
    <w:abstractNumId w:val="1"/>
  </w:num>
  <w:num w:numId="16" w16cid:durableId="1880045648">
    <w:abstractNumId w:val="11"/>
  </w:num>
  <w:num w:numId="17" w16cid:durableId="328145344">
    <w:abstractNumId w:val="20"/>
  </w:num>
  <w:num w:numId="18" w16cid:durableId="1591965776">
    <w:abstractNumId w:val="26"/>
  </w:num>
  <w:num w:numId="19" w16cid:durableId="825704704">
    <w:abstractNumId w:val="7"/>
  </w:num>
  <w:num w:numId="20" w16cid:durableId="1857814673">
    <w:abstractNumId w:val="13"/>
  </w:num>
  <w:num w:numId="21" w16cid:durableId="1803695372">
    <w:abstractNumId w:val="3"/>
  </w:num>
  <w:num w:numId="22" w16cid:durableId="1166436882">
    <w:abstractNumId w:val="8"/>
  </w:num>
  <w:num w:numId="23" w16cid:durableId="753861708">
    <w:abstractNumId w:val="12"/>
  </w:num>
  <w:num w:numId="24" w16cid:durableId="1513883403">
    <w:abstractNumId w:val="0"/>
  </w:num>
  <w:num w:numId="25" w16cid:durableId="146093149">
    <w:abstractNumId w:val="9"/>
  </w:num>
  <w:num w:numId="26" w16cid:durableId="185024789">
    <w:abstractNumId w:val="23"/>
  </w:num>
  <w:num w:numId="27" w16cid:durableId="1960528267">
    <w:abstractNumId w:val="21"/>
  </w:num>
  <w:num w:numId="28" w16cid:durableId="1711612953">
    <w:abstractNumId w:val="25"/>
  </w:num>
  <w:num w:numId="29" w16cid:durableId="678117615">
    <w:abstractNumId w:val="14"/>
  </w:num>
  <w:num w:numId="30" w16cid:durableId="722211674">
    <w:abstractNumId w:val="22"/>
  </w:num>
  <w:num w:numId="31" w16cid:durableId="14261449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9B"/>
    <w:rsid w:val="00031AEF"/>
    <w:rsid w:val="000773E1"/>
    <w:rsid w:val="000F6492"/>
    <w:rsid w:val="00134CC1"/>
    <w:rsid w:val="001640F3"/>
    <w:rsid w:val="00165676"/>
    <w:rsid w:val="00170550"/>
    <w:rsid w:val="00171DA6"/>
    <w:rsid w:val="001B7A23"/>
    <w:rsid w:val="001C3759"/>
    <w:rsid w:val="00272995"/>
    <w:rsid w:val="00290DA5"/>
    <w:rsid w:val="002A5EE0"/>
    <w:rsid w:val="002D6970"/>
    <w:rsid w:val="002D72C2"/>
    <w:rsid w:val="00304086"/>
    <w:rsid w:val="003063F5"/>
    <w:rsid w:val="00336288"/>
    <w:rsid w:val="003F2794"/>
    <w:rsid w:val="00424B1F"/>
    <w:rsid w:val="0045145A"/>
    <w:rsid w:val="00485846"/>
    <w:rsid w:val="0049038E"/>
    <w:rsid w:val="004A1BFF"/>
    <w:rsid w:val="004D187E"/>
    <w:rsid w:val="004E7E3E"/>
    <w:rsid w:val="00503A95"/>
    <w:rsid w:val="00521151"/>
    <w:rsid w:val="005220BE"/>
    <w:rsid w:val="005A56C3"/>
    <w:rsid w:val="005C029D"/>
    <w:rsid w:val="005D38FD"/>
    <w:rsid w:val="00637CB5"/>
    <w:rsid w:val="00657EB4"/>
    <w:rsid w:val="0066046B"/>
    <w:rsid w:val="00674974"/>
    <w:rsid w:val="00675E78"/>
    <w:rsid w:val="006D484D"/>
    <w:rsid w:val="006D7AD9"/>
    <w:rsid w:val="00732E9B"/>
    <w:rsid w:val="00736F84"/>
    <w:rsid w:val="0076763E"/>
    <w:rsid w:val="0077404B"/>
    <w:rsid w:val="00790A0E"/>
    <w:rsid w:val="007B7CD0"/>
    <w:rsid w:val="007D7E20"/>
    <w:rsid w:val="008264D7"/>
    <w:rsid w:val="008812C3"/>
    <w:rsid w:val="008A2855"/>
    <w:rsid w:val="008D22E7"/>
    <w:rsid w:val="008D63F0"/>
    <w:rsid w:val="008F7CAC"/>
    <w:rsid w:val="00997E3E"/>
    <w:rsid w:val="009C2E33"/>
    <w:rsid w:val="009D5FE7"/>
    <w:rsid w:val="00A12ABA"/>
    <w:rsid w:val="00A229E4"/>
    <w:rsid w:val="00A35069"/>
    <w:rsid w:val="00A36449"/>
    <w:rsid w:val="00A441DF"/>
    <w:rsid w:val="00A44702"/>
    <w:rsid w:val="00A63709"/>
    <w:rsid w:val="00A903A0"/>
    <w:rsid w:val="00AE4DB1"/>
    <w:rsid w:val="00B418EC"/>
    <w:rsid w:val="00B55E40"/>
    <w:rsid w:val="00B7098B"/>
    <w:rsid w:val="00B810CF"/>
    <w:rsid w:val="00B82EED"/>
    <w:rsid w:val="00B90F87"/>
    <w:rsid w:val="00BB32A9"/>
    <w:rsid w:val="00C04876"/>
    <w:rsid w:val="00C05720"/>
    <w:rsid w:val="00C061B2"/>
    <w:rsid w:val="00C1595E"/>
    <w:rsid w:val="00C16A92"/>
    <w:rsid w:val="00C17DBE"/>
    <w:rsid w:val="00C27C76"/>
    <w:rsid w:val="00C6383F"/>
    <w:rsid w:val="00C831E9"/>
    <w:rsid w:val="00C8473C"/>
    <w:rsid w:val="00C8516F"/>
    <w:rsid w:val="00CC2F43"/>
    <w:rsid w:val="00CD1D89"/>
    <w:rsid w:val="00CD7B6E"/>
    <w:rsid w:val="00CE4001"/>
    <w:rsid w:val="00CE606D"/>
    <w:rsid w:val="00D01F18"/>
    <w:rsid w:val="00D03B3E"/>
    <w:rsid w:val="00D422B7"/>
    <w:rsid w:val="00D42461"/>
    <w:rsid w:val="00D72A4A"/>
    <w:rsid w:val="00D7552C"/>
    <w:rsid w:val="00DA0481"/>
    <w:rsid w:val="00DD6AF3"/>
    <w:rsid w:val="00E30AA6"/>
    <w:rsid w:val="00E46635"/>
    <w:rsid w:val="00E665B1"/>
    <w:rsid w:val="00E77D39"/>
    <w:rsid w:val="00E840CB"/>
    <w:rsid w:val="00ED472B"/>
    <w:rsid w:val="00EE1432"/>
    <w:rsid w:val="00EF50FF"/>
    <w:rsid w:val="00F25A32"/>
    <w:rsid w:val="00F302AE"/>
    <w:rsid w:val="00F33AF0"/>
    <w:rsid w:val="00F346B5"/>
    <w:rsid w:val="00F426B1"/>
    <w:rsid w:val="00F53D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3FCA"/>
  <w15:chartTrackingRefBased/>
  <w15:docId w15:val="{757AE81C-B7AC-4251-84DA-D7D8034E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E9B"/>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32E9B"/>
    <w:rPr>
      <w:color w:val="0563C1" w:themeColor="hyperlink"/>
      <w:u w:val="single"/>
    </w:rPr>
  </w:style>
  <w:style w:type="character" w:customStyle="1" w:styleId="ParagrafoelencoCarattere">
    <w:name w:val="Paragrafo elenco Carattere"/>
    <w:aliases w:val="Table of contents numbered Carattere,Elenco num ARGEA Carattere,body Carattere,Odsek zoznamu2 Carattere"/>
    <w:basedOn w:val="Carpredefinitoparagrafo"/>
    <w:link w:val="Paragrafoelenco"/>
    <w:uiPriority w:val="34"/>
    <w:locked/>
    <w:rsid w:val="00732E9B"/>
    <w:rPr>
      <w:lang w:val="en-US"/>
    </w:rPr>
  </w:style>
  <w:style w:type="paragraph" w:styleId="Paragrafoelenco">
    <w:name w:val="List Paragraph"/>
    <w:aliases w:val="Table of contents numbered,Elenco num ARGEA,body,Odsek zoznamu2"/>
    <w:basedOn w:val="Normale"/>
    <w:link w:val="ParagrafoelencoCarattere"/>
    <w:uiPriority w:val="34"/>
    <w:qFormat/>
    <w:rsid w:val="00732E9B"/>
    <w:pPr>
      <w:widowControl w:val="0"/>
      <w:spacing w:after="0" w:line="240" w:lineRule="auto"/>
    </w:pPr>
    <w:rPr>
      <w:lang w:val="en-US"/>
    </w:rPr>
  </w:style>
  <w:style w:type="character" w:styleId="Collegamentovisitato">
    <w:name w:val="FollowedHyperlink"/>
    <w:basedOn w:val="Carpredefinitoparagrafo"/>
    <w:uiPriority w:val="99"/>
    <w:semiHidden/>
    <w:unhideWhenUsed/>
    <w:rsid w:val="00790A0E"/>
    <w:rPr>
      <w:color w:val="954F72" w:themeColor="followedHyperlink"/>
      <w:u w:val="single"/>
    </w:rPr>
  </w:style>
  <w:style w:type="character" w:styleId="Menzionenonrisolta">
    <w:name w:val="Unresolved Mention"/>
    <w:basedOn w:val="Carpredefinitoparagrafo"/>
    <w:uiPriority w:val="99"/>
    <w:semiHidden/>
    <w:unhideWhenUsed/>
    <w:rsid w:val="00CE4001"/>
    <w:rPr>
      <w:color w:val="605E5C"/>
      <w:shd w:val="clear" w:color="auto" w:fill="E1DFDD"/>
    </w:rPr>
  </w:style>
  <w:style w:type="character" w:customStyle="1" w:styleId="il">
    <w:name w:val="il"/>
    <w:basedOn w:val="Carpredefinitoparagrafo"/>
    <w:rsid w:val="00CC2F43"/>
  </w:style>
  <w:style w:type="paragraph" w:customStyle="1" w:styleId="Default">
    <w:name w:val="Default"/>
    <w:rsid w:val="006D484D"/>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C16A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6A92"/>
  </w:style>
  <w:style w:type="paragraph" w:styleId="Pidipagina">
    <w:name w:val="footer"/>
    <w:basedOn w:val="Normale"/>
    <w:link w:val="PidipaginaCarattere"/>
    <w:uiPriority w:val="99"/>
    <w:unhideWhenUsed/>
    <w:rsid w:val="00C16A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6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2</Pages>
  <Words>570</Words>
  <Characters>3255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Casadio</dc:creator>
  <cp:keywords/>
  <dc:description/>
  <cp:lastModifiedBy>Matteo Casadio</cp:lastModifiedBy>
  <cp:revision>61</cp:revision>
  <dcterms:created xsi:type="dcterms:W3CDTF">2022-07-08T08:45:00Z</dcterms:created>
  <dcterms:modified xsi:type="dcterms:W3CDTF">2022-10-12T13:44:00Z</dcterms:modified>
</cp:coreProperties>
</file>