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04163" w:rsidRDefault="002318C5" w:rsidP="002225C4">
      <w:pPr>
        <w:pStyle w:val="Nessunaspaziatura"/>
      </w:pPr>
      <w:r>
        <w:tab/>
      </w:r>
      <w:r w:rsidR="002D4F95">
        <w:tab/>
      </w:r>
    </w:p>
    <w:p w:rsidR="002D4F95" w:rsidRDefault="002D4F95" w:rsidP="0039069F">
      <w:pPr>
        <w:rPr>
          <w:b/>
          <w:sz w:val="28"/>
          <w:szCs w:val="28"/>
        </w:rPr>
      </w:pPr>
    </w:p>
    <w:p w:rsidR="002D4F95" w:rsidRDefault="002D4F95" w:rsidP="0039069F">
      <w:pPr>
        <w:rPr>
          <w:b/>
          <w:color w:val="0070C0"/>
          <w:sz w:val="34"/>
          <w:szCs w:val="34"/>
        </w:rPr>
      </w:pPr>
    </w:p>
    <w:p w:rsidR="002D4F95" w:rsidRDefault="00515B38" w:rsidP="00027C60">
      <w:pPr>
        <w:ind w:left="-851" w:hanging="142"/>
        <w:rPr>
          <w:b/>
          <w:color w:val="0070C0"/>
          <w:sz w:val="34"/>
          <w:szCs w:val="34"/>
        </w:rPr>
      </w:pPr>
      <w:r>
        <w:rPr>
          <w:noProof/>
          <w:sz w:val="20"/>
          <w:szCs w:val="20"/>
          <w:lang w:eastAsia="it-IT"/>
        </w:rPr>
        <w:t xml:space="preserve">     </w:t>
      </w:r>
      <w:r w:rsidR="0069250B">
        <w:rPr>
          <w:noProof/>
          <w:sz w:val="20"/>
          <w:szCs w:val="20"/>
          <w:lang w:eastAsia="it-IT"/>
        </w:rPr>
        <w:drawing>
          <wp:inline distT="0" distB="0" distL="0" distR="0">
            <wp:extent cx="1711960" cy="511810"/>
            <wp:effectExtent l="0" t="0" r="2540" b="2540"/>
            <wp:docPr id="10" name="Immagine 4" descr="Z:\Comunicazione\Unioncamere 2016\loghi\Sistema camerale ER.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4" descr="Z:\Comunicazione\Unioncamere 2016\loghi\Sistema camerale ER.tif"/>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711960" cy="511810"/>
                    </a:xfrm>
                    <a:prstGeom prst="rect">
                      <a:avLst/>
                    </a:prstGeom>
                    <a:noFill/>
                    <a:ln>
                      <a:noFill/>
                    </a:ln>
                  </pic:spPr>
                </pic:pic>
              </a:graphicData>
            </a:graphic>
          </wp:inline>
        </w:drawing>
      </w:r>
      <w:r w:rsidR="002425BB">
        <w:rPr>
          <w:noProof/>
          <w:sz w:val="20"/>
          <w:szCs w:val="20"/>
          <w:lang w:eastAsia="it-IT"/>
        </w:rPr>
        <w:t xml:space="preserve">    </w:t>
      </w:r>
      <w:r>
        <w:rPr>
          <w:noProof/>
          <w:sz w:val="20"/>
          <w:szCs w:val="20"/>
          <w:lang w:eastAsia="it-IT"/>
        </w:rPr>
        <w:t xml:space="preserve">  </w:t>
      </w:r>
      <w:r w:rsidR="00027C60">
        <w:rPr>
          <w:noProof/>
          <w:sz w:val="20"/>
          <w:szCs w:val="20"/>
          <w:lang w:eastAsia="it-IT"/>
        </w:rPr>
        <w:t xml:space="preserve">  </w:t>
      </w:r>
      <w:r w:rsidR="003D3775">
        <w:rPr>
          <w:noProof/>
          <w:sz w:val="20"/>
          <w:szCs w:val="20"/>
          <w:lang w:eastAsia="it-IT"/>
        </w:rPr>
        <w:drawing>
          <wp:inline distT="0" distB="0" distL="0" distR="0">
            <wp:extent cx="2428875" cy="592455"/>
            <wp:effectExtent l="0" t="0" r="9525" b="0"/>
            <wp:docPr id="2" name="Immagine 2" descr="Z:\Politiche comunitarie e innovazione\EEN - Simpler 2017-2018\LOCAL EVENT\Convegno etichettatura alimentare\Immagine Laboratorio Chimico CCIAA T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descr="Z:\Politiche comunitarie e innovazione\EEN - Simpler 2017-2018\LOCAL EVENT\Convegno etichettatura alimentare\Immagine Laboratorio Chimico CCIAA TO.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428875" cy="592455"/>
                    </a:xfrm>
                    <a:prstGeom prst="rect">
                      <a:avLst/>
                    </a:prstGeom>
                    <a:noFill/>
                    <a:ln>
                      <a:noFill/>
                    </a:ln>
                  </pic:spPr>
                </pic:pic>
              </a:graphicData>
            </a:graphic>
          </wp:inline>
        </w:drawing>
      </w:r>
      <w:r w:rsidR="002D4F95">
        <w:rPr>
          <w:noProof/>
          <w:sz w:val="20"/>
          <w:szCs w:val="20"/>
          <w:lang w:eastAsia="it-IT"/>
        </w:rPr>
        <w:t xml:space="preserve">   </w:t>
      </w:r>
      <w:r w:rsidR="003D3775">
        <w:rPr>
          <w:b/>
          <w:noProof/>
          <w:color w:val="0070C0"/>
          <w:sz w:val="34"/>
          <w:szCs w:val="34"/>
          <w:lang w:eastAsia="it-IT"/>
        </w:rPr>
        <w:drawing>
          <wp:inline distT="0" distB="0" distL="0" distR="0">
            <wp:extent cx="1924050" cy="431800"/>
            <wp:effectExtent l="0" t="0" r="0" b="6350"/>
            <wp:docPr id="3" name="Immagine 3" descr="Z:\Comunicazione\loghi e immagini\logo unioncamere\Unioncamere Emilia-Romagna-marchio-colo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3" descr="Z:\Comunicazione\loghi e immagini\logo unioncamere\Unioncamere Emilia-Romagna-marchio-colore.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924050" cy="431800"/>
                    </a:xfrm>
                    <a:prstGeom prst="rect">
                      <a:avLst/>
                    </a:prstGeom>
                    <a:noFill/>
                    <a:ln>
                      <a:noFill/>
                    </a:ln>
                  </pic:spPr>
                </pic:pic>
              </a:graphicData>
            </a:graphic>
          </wp:inline>
        </w:drawing>
      </w:r>
      <w:r w:rsidR="002D4F95">
        <w:rPr>
          <w:b/>
          <w:color w:val="0070C0"/>
          <w:sz w:val="34"/>
          <w:szCs w:val="34"/>
        </w:rPr>
        <w:t xml:space="preserve">    </w:t>
      </w:r>
    </w:p>
    <w:p w:rsidR="003F68C3" w:rsidRPr="00BE548C" w:rsidRDefault="003F68C3" w:rsidP="003F68C3">
      <w:pPr>
        <w:jc w:val="center"/>
        <w:rPr>
          <w:rFonts w:ascii="Arial" w:hAnsi="Arial" w:cs="Arial"/>
          <w:b/>
          <w:color w:val="280099"/>
          <w:sz w:val="36"/>
          <w:szCs w:val="36"/>
        </w:rPr>
      </w:pPr>
      <w:r w:rsidRPr="00BE548C">
        <w:rPr>
          <w:rFonts w:ascii="Arial" w:hAnsi="Arial" w:cs="Arial"/>
          <w:b/>
          <w:color w:val="280099"/>
          <w:sz w:val="36"/>
          <w:szCs w:val="36"/>
        </w:rPr>
        <w:t>SPORTELLO ETICHETTATURA E SICUREZZA ALIMENTARE</w:t>
      </w:r>
    </w:p>
    <w:p w:rsidR="003F68C3" w:rsidRPr="008F6C13" w:rsidRDefault="00BE548C" w:rsidP="00BE548C">
      <w:pPr>
        <w:rPr>
          <w:rFonts w:ascii="Arial" w:hAnsi="Arial" w:cs="Arial"/>
          <w:b/>
          <w:color w:val="000080"/>
          <w:sz w:val="26"/>
          <w:szCs w:val="26"/>
        </w:rPr>
      </w:pPr>
      <w:r>
        <w:rPr>
          <w:b/>
          <w:sz w:val="20"/>
          <w:szCs w:val="20"/>
        </w:rPr>
        <w:t xml:space="preserve">                                            </w:t>
      </w:r>
      <w:r w:rsidR="003F68C3" w:rsidRPr="008F6C13">
        <w:rPr>
          <w:rFonts w:ascii="Arial" w:hAnsi="Arial" w:cs="Arial"/>
          <w:b/>
          <w:color w:val="000080"/>
          <w:sz w:val="26"/>
          <w:szCs w:val="26"/>
        </w:rPr>
        <w:t>MODULO DI RICHIESTA ATTIVAZIONE SERVIZIO</w:t>
      </w:r>
    </w:p>
    <w:p w:rsidR="003F68C3" w:rsidRPr="008F6C13" w:rsidRDefault="003F68C3" w:rsidP="00BE548C">
      <w:pPr>
        <w:jc w:val="center"/>
        <w:rPr>
          <w:rStyle w:val="Collegamentoipertestuale"/>
          <w:rFonts w:ascii="Arial" w:hAnsi="Arial" w:cs="Arial"/>
          <w:color w:val="000080"/>
          <w:sz w:val="24"/>
          <w:szCs w:val="24"/>
          <w:u w:val="none"/>
        </w:rPr>
      </w:pPr>
      <w:r w:rsidRPr="008F6C13">
        <w:rPr>
          <w:rFonts w:ascii="Arial" w:hAnsi="Arial" w:cs="Arial"/>
          <w:b/>
          <w:color w:val="000080"/>
          <w:sz w:val="24"/>
          <w:szCs w:val="24"/>
        </w:rPr>
        <w:t xml:space="preserve">da trasmettere via e-mail a </w:t>
      </w:r>
      <w:hyperlink r:id="rId12" w:history="1">
        <w:r w:rsidR="00BE548C" w:rsidRPr="008F6C13">
          <w:rPr>
            <w:rStyle w:val="Collegamentoipertestuale"/>
            <w:rFonts w:ascii="Arial" w:hAnsi="Arial" w:cs="Arial"/>
            <w:sz w:val="24"/>
            <w:szCs w:val="24"/>
          </w:rPr>
          <w:t>etichettatura@rer.camcom.it</w:t>
        </w:r>
      </w:hyperlink>
      <w:r w:rsidRPr="008F6C13">
        <w:rPr>
          <w:rFonts w:ascii="Arial" w:hAnsi="Arial" w:cs="Arial"/>
          <w:color w:val="000080"/>
          <w:sz w:val="24"/>
          <w:szCs w:val="24"/>
        </w:rPr>
        <w:t xml:space="preserve"> </w:t>
      </w:r>
    </w:p>
    <w:p w:rsidR="003F68C3" w:rsidRPr="00823BD4" w:rsidRDefault="003F68C3" w:rsidP="00F17FC6">
      <w:pPr>
        <w:jc w:val="both"/>
        <w:rPr>
          <w:szCs w:val="20"/>
        </w:rPr>
      </w:pPr>
      <w:r>
        <w:rPr>
          <w:rFonts w:eastAsia="Times New Roman"/>
          <w:color w:val="000000"/>
        </w:rPr>
        <w:t xml:space="preserve">Lo Sportello Etichettatura e Sicurezza Alimentare </w:t>
      </w:r>
      <w:r w:rsidR="00BE548C">
        <w:rPr>
          <w:rFonts w:eastAsia="Times New Roman"/>
          <w:color w:val="000000"/>
        </w:rPr>
        <w:t xml:space="preserve">promosso da Unioncamere  e dalle Camere di commercio dell’Emilia-Romagna </w:t>
      </w:r>
      <w:r>
        <w:rPr>
          <w:rFonts w:eastAsia="Times New Roman"/>
          <w:color w:val="000000"/>
        </w:rPr>
        <w:t xml:space="preserve">offre </w:t>
      </w:r>
      <w:r w:rsidRPr="00E26BFA">
        <w:rPr>
          <w:rFonts w:eastAsia="Times New Roman"/>
          <w:color w:val="000000"/>
        </w:rPr>
        <w:t>alle imprese</w:t>
      </w:r>
      <w:r w:rsidR="00BE548C">
        <w:rPr>
          <w:rFonts w:eastAsia="Times New Roman"/>
          <w:color w:val="000000"/>
        </w:rPr>
        <w:t xml:space="preserve"> della Regione </w:t>
      </w:r>
      <w:r>
        <w:rPr>
          <w:rFonts w:eastAsia="Times New Roman"/>
          <w:color w:val="000000"/>
        </w:rPr>
        <w:t>un se</w:t>
      </w:r>
      <w:r w:rsidRPr="00E26BFA">
        <w:rPr>
          <w:rFonts w:eastAsia="Times New Roman"/>
          <w:color w:val="000000"/>
        </w:rPr>
        <w:t xml:space="preserve">rvizio di primo orientamento in materia di </w:t>
      </w:r>
      <w:r w:rsidRPr="00E26BFA">
        <w:rPr>
          <w:rFonts w:eastAsia="Times New Roman"/>
          <w:b/>
          <w:color w:val="000000"/>
        </w:rPr>
        <w:t>etichettatura e sicurezza dei prodotti alimentari destinati al commercio nazionale e comunitario</w:t>
      </w:r>
      <w:r w:rsidRPr="00E26BFA">
        <w:rPr>
          <w:rFonts w:eastAsia="Times New Roman"/>
          <w:color w:val="000000"/>
        </w:rPr>
        <w:t xml:space="preserve"> e in materia di </w:t>
      </w:r>
      <w:r w:rsidRPr="00E26BFA">
        <w:rPr>
          <w:rFonts w:eastAsia="Times New Roman"/>
          <w:b/>
          <w:color w:val="000000"/>
        </w:rPr>
        <w:t>vendita in UE ed esportazione extra UE</w:t>
      </w:r>
      <w:r w:rsidR="00BE548C">
        <w:rPr>
          <w:rFonts w:eastAsia="Times New Roman"/>
          <w:color w:val="000000"/>
        </w:rPr>
        <w:t xml:space="preserve"> in collaborazione con </w:t>
      </w:r>
      <w:r w:rsidR="00BE548C" w:rsidRPr="007806E1">
        <w:rPr>
          <w:color w:val="000000"/>
        </w:rPr>
        <w:t>il Laboratorio Chimico della Camera di Commercio di Torino</w:t>
      </w:r>
      <w:r w:rsidR="00F17FC6">
        <w:rPr>
          <w:color w:val="000000"/>
        </w:rPr>
        <w:t>.</w:t>
      </w:r>
    </w:p>
    <w:p w:rsidR="00DE50D3" w:rsidRPr="00DE50D3" w:rsidRDefault="00BE548C" w:rsidP="00F17FC6">
      <w:pPr>
        <w:autoSpaceDE w:val="0"/>
        <w:jc w:val="both"/>
        <w:rPr>
          <w:rFonts w:eastAsia="Times New Roman"/>
          <w:color w:val="000000"/>
        </w:rPr>
      </w:pPr>
      <w:r>
        <w:rPr>
          <w:rFonts w:eastAsia="Times New Roman"/>
          <w:color w:val="000000"/>
        </w:rPr>
        <w:t xml:space="preserve">Il servizio rientra </w:t>
      </w:r>
      <w:r w:rsidR="00DE50D3">
        <w:rPr>
          <w:rFonts w:eastAsia="Times New Roman"/>
          <w:color w:val="000000"/>
        </w:rPr>
        <w:t>n</w:t>
      </w:r>
      <w:r>
        <w:rPr>
          <w:rFonts w:eastAsia="Times New Roman"/>
          <w:color w:val="000000"/>
        </w:rPr>
        <w:t xml:space="preserve">elle </w:t>
      </w:r>
      <w:r w:rsidR="00931EA0">
        <w:rPr>
          <w:rFonts w:eastAsia="Times New Roman"/>
          <w:color w:val="000000"/>
        </w:rPr>
        <w:t xml:space="preserve">attività di </w:t>
      </w:r>
      <w:hyperlink r:id="rId13" w:history="1">
        <w:r w:rsidR="008F6C13" w:rsidRPr="00DE50D3">
          <w:rPr>
            <w:rStyle w:val="Collegamentoipertestuale"/>
            <w:rFonts w:eastAsia="Times New Roman"/>
          </w:rPr>
          <w:t>Enterprise</w:t>
        </w:r>
        <w:r w:rsidRPr="00DE50D3">
          <w:rPr>
            <w:rStyle w:val="Collegamentoipertestuale"/>
            <w:rFonts w:eastAsia="Times New Roman"/>
          </w:rPr>
          <w:t xml:space="preserve"> </w:t>
        </w:r>
        <w:r w:rsidR="008F6C13" w:rsidRPr="00DE50D3">
          <w:rPr>
            <w:rStyle w:val="Collegamentoipertestuale"/>
            <w:rFonts w:eastAsia="Times New Roman"/>
          </w:rPr>
          <w:t>Europe Network</w:t>
        </w:r>
      </w:hyperlink>
      <w:r w:rsidR="00314BE3">
        <w:rPr>
          <w:rFonts w:eastAsia="Times New Roman"/>
          <w:color w:val="000000"/>
        </w:rPr>
        <w:t xml:space="preserve">, </w:t>
      </w:r>
      <w:r w:rsidR="00314BE3" w:rsidRPr="008D6FB3">
        <w:rPr>
          <w:rFonts w:eastAsia="Times New Roman"/>
          <w:color w:val="000000"/>
        </w:rPr>
        <w:t>che</w:t>
      </w:r>
      <w:r w:rsidR="00DE50D3" w:rsidRPr="008D6FB3">
        <w:rPr>
          <w:color w:val="000000"/>
        </w:rPr>
        <w:t xml:space="preserve"> è la più grande rete </w:t>
      </w:r>
      <w:r w:rsidR="00314BE3" w:rsidRPr="008D6FB3">
        <w:rPr>
          <w:color w:val="000000"/>
        </w:rPr>
        <w:t xml:space="preserve">a </w:t>
      </w:r>
      <w:r w:rsidR="00DE50D3" w:rsidRPr="008D6FB3">
        <w:rPr>
          <w:color w:val="000000"/>
        </w:rPr>
        <w:t>supporto delle </w:t>
      </w:r>
      <w:r w:rsidR="00DE50D3" w:rsidRPr="008D6FB3">
        <w:rPr>
          <w:bCs/>
          <w:color w:val="000000"/>
        </w:rPr>
        <w:t>Piccole e Medie Imprese</w:t>
      </w:r>
      <w:r w:rsidR="00DE50D3" w:rsidRPr="008D6FB3">
        <w:rPr>
          <w:color w:val="000000"/>
        </w:rPr>
        <w:t>, creata nel 2008 dalla </w:t>
      </w:r>
      <w:r w:rsidR="00DE50D3" w:rsidRPr="008D6FB3">
        <w:rPr>
          <w:bCs/>
          <w:color w:val="000000"/>
        </w:rPr>
        <w:t>Commissione Europea</w:t>
      </w:r>
      <w:r w:rsidR="00DE50D3" w:rsidRPr="008D6FB3">
        <w:rPr>
          <w:color w:val="000000"/>
        </w:rPr>
        <w:t> al fine di accrescere il potenziale innovativo e competitivo delle imprese e la loro dimensione internazionale</w:t>
      </w:r>
      <w:r w:rsidR="00DE50D3" w:rsidRPr="008D6FB3">
        <w:rPr>
          <w:rFonts w:ascii="Verdana" w:hAnsi="Verdana"/>
          <w:color w:val="6B6B6B"/>
          <w:sz w:val="21"/>
          <w:szCs w:val="21"/>
        </w:rPr>
        <w:t>.</w:t>
      </w:r>
      <w:r w:rsidR="00314BE3" w:rsidRPr="008D6FB3">
        <w:rPr>
          <w:rFonts w:ascii="Verdana" w:hAnsi="Verdana"/>
          <w:color w:val="6B6B6B"/>
          <w:sz w:val="21"/>
          <w:szCs w:val="21"/>
        </w:rPr>
        <w:t xml:space="preserve"> </w:t>
      </w:r>
      <w:r w:rsidR="00DE50D3" w:rsidRPr="008D6FB3">
        <w:rPr>
          <w:color w:val="000000"/>
        </w:rPr>
        <w:t>La rete opera in oltre 50 Paesi attraverso circa 600 organizzazioni, e più di 5.000 professionisti esperti, fornendo assistenza personalizzata e gratuita alle imprese per accelerarne la crescita, sostenere lo</w:t>
      </w:r>
      <w:r w:rsidR="00F83934">
        <w:rPr>
          <w:color w:val="000000"/>
        </w:rPr>
        <w:t xml:space="preserve"> sviluppo di nuove</w:t>
      </w:r>
      <w:r w:rsidR="008D6FB3">
        <w:rPr>
          <w:color w:val="000000"/>
        </w:rPr>
        <w:t xml:space="preserve"> </w:t>
      </w:r>
      <w:r w:rsidR="00F83934">
        <w:rPr>
          <w:color w:val="000000"/>
        </w:rPr>
        <w:t>partnership</w:t>
      </w:r>
      <w:r w:rsidR="008D6FB3">
        <w:rPr>
          <w:color w:val="000000"/>
        </w:rPr>
        <w:t xml:space="preserve"> </w:t>
      </w:r>
      <w:r w:rsidR="00DE50D3" w:rsidRPr="008D6FB3">
        <w:rPr>
          <w:color w:val="000000"/>
        </w:rPr>
        <w:t>e favorire la partecipazione a programmi di finanziamento europei.</w:t>
      </w:r>
      <w:r w:rsidR="00314BE3" w:rsidRPr="008D6FB3">
        <w:rPr>
          <w:color w:val="000000"/>
        </w:rPr>
        <w:t xml:space="preserve"> Per</w:t>
      </w:r>
      <w:r w:rsidR="00314BE3">
        <w:rPr>
          <w:color w:val="000000"/>
        </w:rPr>
        <w:t xml:space="preserve"> info: </w:t>
      </w:r>
      <w:hyperlink r:id="rId14" w:history="1">
        <w:r w:rsidR="00314BE3" w:rsidRPr="009F68B2">
          <w:rPr>
            <w:rStyle w:val="Collegamentoipertestuale"/>
          </w:rPr>
          <w:t>simpler@rer.camcom.it</w:t>
        </w:r>
      </w:hyperlink>
      <w:r w:rsidR="00314BE3">
        <w:rPr>
          <w:color w:val="000000"/>
        </w:rPr>
        <w:t xml:space="preserve"> </w:t>
      </w:r>
    </w:p>
    <w:p w:rsidR="003F68C3" w:rsidRDefault="003F68C3" w:rsidP="00F17FC6">
      <w:pPr>
        <w:jc w:val="both"/>
        <w:rPr>
          <w:rStyle w:val="Collegamentoipertestuale"/>
        </w:rPr>
      </w:pPr>
      <w:r>
        <w:rPr>
          <w:rFonts w:eastAsia="Times New Roman"/>
          <w:color w:val="000000"/>
        </w:rPr>
        <w:t xml:space="preserve">Per accedere al servizio </w:t>
      </w:r>
      <w:r w:rsidR="008D6FB3">
        <w:rPr>
          <w:rFonts w:eastAsia="Times New Roman"/>
          <w:color w:val="000000"/>
        </w:rPr>
        <w:t xml:space="preserve">in </w:t>
      </w:r>
      <w:r w:rsidR="008D6FB3" w:rsidRPr="008D6FB3">
        <w:rPr>
          <w:rFonts w:eastAsia="Times New Roman"/>
          <w:color w:val="000000"/>
        </w:rPr>
        <w:t xml:space="preserve">materia di etichettatura e sicurezza dei prodotti alimentari </w:t>
      </w:r>
      <w:r>
        <w:rPr>
          <w:rFonts w:eastAsia="Times New Roman"/>
          <w:color w:val="000000"/>
        </w:rPr>
        <w:t xml:space="preserve">è sufficiente compilare il presente modulo di richiesta e inviarlo via e-mail all’indirizzo </w:t>
      </w:r>
      <w:r w:rsidR="008D6FB3" w:rsidRPr="008F6C13">
        <w:rPr>
          <w:rFonts w:ascii="Arial" w:hAnsi="Arial" w:cs="Arial"/>
          <w:b/>
          <w:color w:val="000080"/>
          <w:sz w:val="24"/>
          <w:szCs w:val="24"/>
        </w:rPr>
        <w:t xml:space="preserve"> </w:t>
      </w:r>
      <w:hyperlink r:id="rId15" w:history="1">
        <w:r w:rsidR="008D6FB3" w:rsidRPr="008D6FB3">
          <w:rPr>
            <w:rStyle w:val="Collegamentoipertestuale"/>
          </w:rPr>
          <w:t>etichettatura@rer.camcom.it</w:t>
        </w:r>
      </w:hyperlink>
      <w:r w:rsidR="00CB7627">
        <w:rPr>
          <w:rStyle w:val="Collegamentoipertestuale"/>
        </w:rPr>
        <w:t>.</w:t>
      </w:r>
    </w:p>
    <w:p w:rsidR="00CB7627" w:rsidRDefault="002225C4" w:rsidP="00F17FC6">
      <w:pPr>
        <w:jc w:val="both"/>
        <w:rPr>
          <w:rFonts w:eastAsia="Times New Roman"/>
          <w:color w:val="000000"/>
          <w:u w:val="single"/>
        </w:rPr>
      </w:pPr>
      <w:r>
        <w:rPr>
          <w:rFonts w:eastAsia="Times New Roman"/>
          <w:b/>
          <w:color w:val="000000"/>
        </w:rPr>
        <w:t>Il servizio verrà</w:t>
      </w:r>
      <w:bookmarkStart w:id="0" w:name="_GoBack"/>
      <w:bookmarkEnd w:id="0"/>
      <w:r w:rsidR="00CB7627" w:rsidRPr="00CB7627">
        <w:rPr>
          <w:rFonts w:eastAsia="Times New Roman"/>
          <w:b/>
          <w:color w:val="000000"/>
        </w:rPr>
        <w:t xml:space="preserve"> erogato gratuitamente </w:t>
      </w:r>
      <w:r w:rsidR="00CB7627" w:rsidRPr="00F17FC6">
        <w:rPr>
          <w:rFonts w:eastAsia="Times New Roman"/>
          <w:b/>
          <w:color w:val="000000"/>
          <w:u w:val="single"/>
        </w:rPr>
        <w:t>fino ad esaurimento delle risorse stanziate</w:t>
      </w:r>
      <w:r w:rsidR="00CB7627" w:rsidRPr="00F17FC6">
        <w:rPr>
          <w:rFonts w:eastAsia="Times New Roman"/>
          <w:color w:val="000000"/>
          <w:u w:val="single"/>
        </w:rPr>
        <w:t>.</w:t>
      </w:r>
    </w:p>
    <w:p w:rsidR="00CB7627" w:rsidRPr="00CB7627" w:rsidRDefault="00CB7627" w:rsidP="00F17FC6">
      <w:pPr>
        <w:jc w:val="both"/>
        <w:rPr>
          <w:color w:val="000000"/>
        </w:rPr>
      </w:pPr>
      <w:r w:rsidRPr="00CB7627">
        <w:rPr>
          <w:color w:val="000000"/>
        </w:rPr>
        <w:t xml:space="preserve">Le imprese </w:t>
      </w:r>
      <w:r>
        <w:rPr>
          <w:color w:val="000000"/>
        </w:rPr>
        <w:t xml:space="preserve">riceveranno conferma della gratuità del servizio prima dell’erogazione. </w:t>
      </w:r>
    </w:p>
    <w:p w:rsidR="003F68C3" w:rsidRDefault="00F83934" w:rsidP="00F17FC6">
      <w:pPr>
        <w:jc w:val="both"/>
        <w:rPr>
          <w:rFonts w:eastAsia="Times New Roman"/>
          <w:color w:val="000000"/>
          <w:u w:val="single"/>
        </w:rPr>
      </w:pPr>
      <w:r>
        <w:rPr>
          <w:rFonts w:eastAsia="Times New Roman"/>
          <w:color w:val="000000"/>
        </w:rPr>
        <w:t>Gli esperti</w:t>
      </w:r>
      <w:r w:rsidR="00F17FC6">
        <w:rPr>
          <w:rFonts w:eastAsia="Times New Roman"/>
          <w:color w:val="000000"/>
        </w:rPr>
        <w:t xml:space="preserve"> del </w:t>
      </w:r>
      <w:r w:rsidR="00F17FC6" w:rsidRPr="007806E1">
        <w:rPr>
          <w:color w:val="000000"/>
        </w:rPr>
        <w:t>Laboratorio Chimico della Camera di Commercio di Torino</w:t>
      </w:r>
      <w:r w:rsidR="008D6FB3">
        <w:rPr>
          <w:rFonts w:eastAsia="Times New Roman"/>
          <w:color w:val="000000"/>
        </w:rPr>
        <w:t xml:space="preserve"> </w:t>
      </w:r>
      <w:r w:rsidR="003F68C3">
        <w:rPr>
          <w:rFonts w:eastAsia="Times New Roman"/>
          <w:color w:val="000000"/>
        </w:rPr>
        <w:t xml:space="preserve">, dopo aver valutato la tematica e la complessità del quesito, risponderanno via e-mail. </w:t>
      </w:r>
    </w:p>
    <w:p w:rsidR="00F83934" w:rsidRPr="00F83934" w:rsidRDefault="00F83934" w:rsidP="00F83934">
      <w:pPr>
        <w:jc w:val="both"/>
        <w:rPr>
          <w:color w:val="000000"/>
        </w:rPr>
      </w:pPr>
      <w:r w:rsidRPr="00F83934">
        <w:rPr>
          <w:color w:val="000000"/>
        </w:rPr>
        <w:t>Tutte le attività si svolgeranno con il supporto e il coordinamento dello</w:t>
      </w:r>
      <w:r>
        <w:rPr>
          <w:color w:val="000000"/>
        </w:rPr>
        <w:t xml:space="preserve"> staff SIMPLER di </w:t>
      </w:r>
      <w:r w:rsidRPr="00F83934">
        <w:rPr>
          <w:color w:val="000000"/>
        </w:rPr>
        <w:t>Unioncamere Emilia-Romagna.</w:t>
      </w:r>
    </w:p>
    <w:p w:rsidR="00F17FC6" w:rsidRDefault="003F68C3" w:rsidP="00F17FC6">
      <w:pPr>
        <w:jc w:val="both"/>
        <w:rPr>
          <w:szCs w:val="20"/>
        </w:rPr>
      </w:pPr>
      <w:r w:rsidRPr="00823BD4">
        <w:rPr>
          <w:szCs w:val="20"/>
        </w:rPr>
        <w:t xml:space="preserve">I quesiti sottoposti allo </w:t>
      </w:r>
      <w:r>
        <w:rPr>
          <w:rFonts w:eastAsia="Times New Roman"/>
          <w:color w:val="000000"/>
        </w:rPr>
        <w:t xml:space="preserve">Sportello </w:t>
      </w:r>
      <w:r w:rsidRPr="00823BD4">
        <w:rPr>
          <w:szCs w:val="20"/>
        </w:rPr>
        <w:t xml:space="preserve">saranno normalmente evasi nel </w:t>
      </w:r>
      <w:r w:rsidRPr="00823BD4">
        <w:rPr>
          <w:b/>
          <w:szCs w:val="20"/>
        </w:rPr>
        <w:t>termine massimo di 1</w:t>
      </w:r>
      <w:r>
        <w:rPr>
          <w:b/>
          <w:szCs w:val="20"/>
        </w:rPr>
        <w:t>0 giorni</w:t>
      </w:r>
      <w:r w:rsidRPr="00823BD4">
        <w:rPr>
          <w:b/>
          <w:szCs w:val="20"/>
        </w:rPr>
        <w:t>.</w:t>
      </w:r>
      <w:r w:rsidRPr="00823BD4">
        <w:rPr>
          <w:szCs w:val="20"/>
        </w:rPr>
        <w:t xml:space="preserve"> </w:t>
      </w:r>
    </w:p>
    <w:p w:rsidR="003F68C3" w:rsidRPr="00823BD4" w:rsidRDefault="003F68C3" w:rsidP="00F17FC6">
      <w:pPr>
        <w:jc w:val="both"/>
        <w:rPr>
          <w:szCs w:val="20"/>
        </w:rPr>
      </w:pPr>
      <w:r w:rsidRPr="00823BD4">
        <w:rPr>
          <w:szCs w:val="20"/>
        </w:rPr>
        <w:t xml:space="preserve">Qualora la natura del quesito sia particolarmente complessa, l’azienda richiedente sarà contattata telefonicamente e avvisata che </w:t>
      </w:r>
      <w:r>
        <w:rPr>
          <w:szCs w:val="20"/>
        </w:rPr>
        <w:t>sarà necessaria una</w:t>
      </w:r>
      <w:r w:rsidRPr="00823BD4">
        <w:rPr>
          <w:szCs w:val="20"/>
        </w:rPr>
        <w:t xml:space="preserve"> tempistic</w:t>
      </w:r>
      <w:r>
        <w:rPr>
          <w:szCs w:val="20"/>
        </w:rPr>
        <w:t>a più lunga</w:t>
      </w:r>
      <w:r w:rsidRPr="00823BD4">
        <w:rPr>
          <w:szCs w:val="20"/>
        </w:rPr>
        <w:t xml:space="preserve"> per gli approfondimenti necessari.</w:t>
      </w:r>
      <w:r>
        <w:rPr>
          <w:szCs w:val="20"/>
        </w:rPr>
        <w:t xml:space="preserve"> </w:t>
      </w:r>
      <w:r w:rsidRPr="0013254D">
        <w:rPr>
          <w:szCs w:val="20"/>
        </w:rPr>
        <w:lastRenderedPageBreak/>
        <w:t>Sarà inoltre possibile richiedere, segnalandolo sul modulo, un appuntamento in Skype-conference effettuando la vid</w:t>
      </w:r>
      <w:r w:rsidR="003D3775">
        <w:rPr>
          <w:szCs w:val="20"/>
        </w:rPr>
        <w:t xml:space="preserve">eochiamata al seguente account </w:t>
      </w:r>
      <w:r w:rsidRPr="0013254D">
        <w:rPr>
          <w:rStyle w:val="Collegamentoipertestuale"/>
          <w:rFonts w:cs="Arial"/>
          <w:b/>
        </w:rPr>
        <w:t>labcciaato_sportetichettatura</w:t>
      </w:r>
      <w:r>
        <w:rPr>
          <w:szCs w:val="20"/>
        </w:rPr>
        <w:t xml:space="preserve"> </w:t>
      </w:r>
    </w:p>
    <w:p w:rsidR="003F68C3" w:rsidRDefault="003F68C3" w:rsidP="003F68C3">
      <w:pPr>
        <w:pStyle w:val="a"/>
        <w:pBdr>
          <w:bottom w:val="single" w:sz="8" w:space="3" w:color="000000"/>
        </w:pBdr>
        <w:rPr>
          <w:rFonts w:eastAsia="Times New Roman"/>
          <w:color w:val="000000"/>
          <w:sz w:val="22"/>
          <w:szCs w:val="22"/>
        </w:rPr>
      </w:pPr>
    </w:p>
    <w:p w:rsidR="0089451B" w:rsidRDefault="0089451B" w:rsidP="0089451B">
      <w:pPr>
        <w:pStyle w:val="a"/>
        <w:rPr>
          <w:color w:val="000000"/>
          <w:szCs w:val="22"/>
        </w:rPr>
      </w:pPr>
      <w:r w:rsidRPr="0089451B">
        <w:rPr>
          <w:color w:val="000000"/>
          <w:szCs w:val="22"/>
        </w:rPr>
        <w:t>Data</w:t>
      </w:r>
      <w:r>
        <w:rPr>
          <w:color w:val="000000"/>
          <w:szCs w:val="22"/>
        </w:rPr>
        <w:t xml:space="preserve"> </w:t>
      </w:r>
      <w:r w:rsidR="00E00CA0" w:rsidRPr="00823BD4">
        <w:rPr>
          <w:color w:val="000000"/>
          <w:szCs w:val="22"/>
          <w:highlight w:val="lightGray"/>
        </w:rPr>
        <w:fldChar w:fldCharType="begin">
          <w:ffData>
            <w:name w:val="Testo11"/>
            <w:enabled/>
            <w:calcOnExit w:val="0"/>
            <w:textInput/>
          </w:ffData>
        </w:fldChar>
      </w:r>
      <w:r w:rsidRPr="00823BD4">
        <w:rPr>
          <w:color w:val="000000"/>
          <w:szCs w:val="22"/>
          <w:highlight w:val="lightGray"/>
        </w:rPr>
        <w:instrText xml:space="preserve"> FORMTEXT </w:instrText>
      </w:r>
      <w:r w:rsidR="00E00CA0" w:rsidRPr="00823BD4">
        <w:rPr>
          <w:color w:val="000000"/>
          <w:szCs w:val="22"/>
          <w:highlight w:val="lightGray"/>
        </w:rPr>
      </w:r>
      <w:r w:rsidR="00E00CA0" w:rsidRPr="00823BD4">
        <w:rPr>
          <w:color w:val="000000"/>
          <w:szCs w:val="22"/>
          <w:highlight w:val="lightGray"/>
        </w:rPr>
        <w:fldChar w:fldCharType="separate"/>
      </w:r>
      <w:r w:rsidR="000D3639">
        <w:rPr>
          <w:color w:val="000000"/>
          <w:szCs w:val="22"/>
          <w:highlight w:val="lightGray"/>
        </w:rPr>
        <w:t> </w:t>
      </w:r>
      <w:r w:rsidR="000D3639">
        <w:rPr>
          <w:color w:val="000000"/>
          <w:szCs w:val="22"/>
          <w:highlight w:val="lightGray"/>
        </w:rPr>
        <w:t> </w:t>
      </w:r>
      <w:r w:rsidR="000D3639">
        <w:rPr>
          <w:color w:val="000000"/>
          <w:szCs w:val="22"/>
          <w:highlight w:val="lightGray"/>
        </w:rPr>
        <w:t> </w:t>
      </w:r>
      <w:r w:rsidR="000D3639">
        <w:rPr>
          <w:color w:val="000000"/>
          <w:szCs w:val="22"/>
          <w:highlight w:val="lightGray"/>
        </w:rPr>
        <w:t> </w:t>
      </w:r>
      <w:r w:rsidR="000D3639">
        <w:rPr>
          <w:color w:val="000000"/>
          <w:szCs w:val="22"/>
          <w:highlight w:val="lightGray"/>
        </w:rPr>
        <w:t> </w:t>
      </w:r>
      <w:r w:rsidR="00E00CA0" w:rsidRPr="00823BD4">
        <w:rPr>
          <w:color w:val="000000"/>
          <w:szCs w:val="22"/>
          <w:highlight w:val="lightGray"/>
        </w:rPr>
        <w:fldChar w:fldCharType="end"/>
      </w:r>
      <w:r w:rsidRPr="00823BD4">
        <w:rPr>
          <w:color w:val="000000"/>
          <w:szCs w:val="22"/>
        </w:rPr>
        <w:t xml:space="preserve"> </w:t>
      </w:r>
    </w:p>
    <w:p w:rsidR="0089451B" w:rsidRDefault="0089451B" w:rsidP="0089451B">
      <w:pPr>
        <w:pStyle w:val="a"/>
        <w:rPr>
          <w:color w:val="000000"/>
          <w:szCs w:val="22"/>
        </w:rPr>
      </w:pPr>
    </w:p>
    <w:p w:rsidR="003F68C3" w:rsidRPr="00823BD4" w:rsidRDefault="003F68C3" w:rsidP="0089451B">
      <w:pPr>
        <w:pStyle w:val="a"/>
        <w:rPr>
          <w:color w:val="000000"/>
          <w:szCs w:val="22"/>
        </w:rPr>
      </w:pPr>
      <w:r w:rsidRPr="00823BD4">
        <w:rPr>
          <w:color w:val="000000"/>
          <w:szCs w:val="22"/>
        </w:rPr>
        <w:t xml:space="preserve">Ragione sociale: </w:t>
      </w:r>
      <w:bookmarkStart w:id="1" w:name="Testo1"/>
      <w:r w:rsidR="00E00CA0" w:rsidRPr="00823BD4">
        <w:rPr>
          <w:color w:val="C0C0C0"/>
          <w:szCs w:val="22"/>
          <w:highlight w:val="lightGray"/>
        </w:rPr>
        <w:fldChar w:fldCharType="begin">
          <w:ffData>
            <w:name w:val="Testo2"/>
            <w:enabled/>
            <w:calcOnExit w:val="0"/>
            <w:textInput/>
          </w:ffData>
        </w:fldChar>
      </w:r>
      <w:bookmarkStart w:id="2" w:name="Testo2"/>
      <w:r w:rsidRPr="00823BD4">
        <w:rPr>
          <w:color w:val="C0C0C0"/>
          <w:szCs w:val="22"/>
          <w:highlight w:val="lightGray"/>
        </w:rPr>
        <w:instrText xml:space="preserve"> FORMTEXT </w:instrText>
      </w:r>
      <w:r w:rsidR="00E00CA0" w:rsidRPr="00823BD4">
        <w:rPr>
          <w:color w:val="C0C0C0"/>
          <w:szCs w:val="22"/>
          <w:highlight w:val="lightGray"/>
        </w:rPr>
      </w:r>
      <w:r w:rsidR="00E00CA0" w:rsidRPr="00823BD4">
        <w:rPr>
          <w:color w:val="C0C0C0"/>
          <w:szCs w:val="22"/>
          <w:highlight w:val="lightGray"/>
        </w:rPr>
        <w:fldChar w:fldCharType="separate"/>
      </w:r>
      <w:r w:rsidRPr="00823BD4">
        <w:rPr>
          <w:noProof/>
          <w:color w:val="C0C0C0"/>
          <w:szCs w:val="22"/>
          <w:highlight w:val="lightGray"/>
        </w:rPr>
        <w:t>gg</w:t>
      </w:r>
      <w:r w:rsidR="00E00CA0" w:rsidRPr="00823BD4">
        <w:rPr>
          <w:color w:val="C0C0C0"/>
          <w:szCs w:val="22"/>
          <w:highlight w:val="lightGray"/>
        </w:rPr>
        <w:fldChar w:fldCharType="end"/>
      </w:r>
      <w:bookmarkEnd w:id="2"/>
      <w:r w:rsidR="00E00CA0" w:rsidRPr="00823BD4">
        <w:rPr>
          <w:color w:val="C0C0C0"/>
          <w:szCs w:val="22"/>
        </w:rPr>
        <w:fldChar w:fldCharType="begin">
          <w:ffData>
            <w:name w:val="Testo1"/>
            <w:enabled/>
            <w:calcOnExit w:val="0"/>
            <w:textInput/>
          </w:ffData>
        </w:fldChar>
      </w:r>
      <w:r w:rsidRPr="00823BD4">
        <w:rPr>
          <w:color w:val="C0C0C0"/>
          <w:szCs w:val="22"/>
        </w:rPr>
        <w:instrText xml:space="preserve"> FORMTEXT </w:instrText>
      </w:r>
      <w:r w:rsidR="00E00CA0" w:rsidRPr="00823BD4">
        <w:rPr>
          <w:color w:val="C0C0C0"/>
          <w:szCs w:val="22"/>
        </w:rPr>
      </w:r>
      <w:r w:rsidR="00E00CA0" w:rsidRPr="00823BD4">
        <w:rPr>
          <w:color w:val="C0C0C0"/>
          <w:szCs w:val="22"/>
        </w:rPr>
        <w:fldChar w:fldCharType="separate"/>
      </w:r>
      <w:r w:rsidRPr="00823BD4">
        <w:rPr>
          <w:rFonts w:hAnsi="Arial"/>
          <w:noProof/>
          <w:color w:val="C0C0C0"/>
          <w:szCs w:val="22"/>
        </w:rPr>
        <w:t> </w:t>
      </w:r>
      <w:r w:rsidRPr="00823BD4">
        <w:rPr>
          <w:rFonts w:hAnsi="Arial"/>
          <w:noProof/>
          <w:color w:val="C0C0C0"/>
          <w:szCs w:val="22"/>
        </w:rPr>
        <w:t> </w:t>
      </w:r>
      <w:r w:rsidRPr="00823BD4">
        <w:rPr>
          <w:rFonts w:hAnsi="Arial"/>
          <w:noProof/>
          <w:color w:val="C0C0C0"/>
          <w:szCs w:val="22"/>
        </w:rPr>
        <w:t> </w:t>
      </w:r>
      <w:r w:rsidRPr="00823BD4">
        <w:rPr>
          <w:rFonts w:hAnsi="Arial"/>
          <w:noProof/>
          <w:color w:val="C0C0C0"/>
          <w:szCs w:val="22"/>
        </w:rPr>
        <w:t> </w:t>
      </w:r>
      <w:r w:rsidRPr="00823BD4">
        <w:rPr>
          <w:rFonts w:hAnsi="Arial"/>
          <w:noProof/>
          <w:color w:val="C0C0C0"/>
          <w:szCs w:val="22"/>
        </w:rPr>
        <w:t> </w:t>
      </w:r>
      <w:r w:rsidR="00E00CA0" w:rsidRPr="00823BD4">
        <w:rPr>
          <w:color w:val="C0C0C0"/>
          <w:szCs w:val="22"/>
        </w:rPr>
        <w:fldChar w:fldCharType="end"/>
      </w:r>
      <w:bookmarkEnd w:id="1"/>
    </w:p>
    <w:p w:rsidR="003F68C3" w:rsidRPr="00823BD4" w:rsidRDefault="003F68C3" w:rsidP="003F68C3">
      <w:pPr>
        <w:pStyle w:val="a"/>
        <w:rPr>
          <w:color w:val="000000"/>
          <w:szCs w:val="22"/>
        </w:rPr>
      </w:pPr>
      <w:r w:rsidRPr="00823BD4">
        <w:rPr>
          <w:color w:val="000000"/>
          <w:szCs w:val="22"/>
        </w:rPr>
        <w:t xml:space="preserve">Indirizzo: </w:t>
      </w:r>
      <w:r w:rsidR="00E00CA0" w:rsidRPr="00823BD4">
        <w:rPr>
          <w:color w:val="000000"/>
          <w:szCs w:val="22"/>
          <w:highlight w:val="lightGray"/>
        </w:rPr>
        <w:fldChar w:fldCharType="begin">
          <w:ffData>
            <w:name w:val="Testo3"/>
            <w:enabled/>
            <w:calcOnExit w:val="0"/>
            <w:textInput/>
          </w:ffData>
        </w:fldChar>
      </w:r>
      <w:bookmarkStart w:id="3" w:name="Testo3"/>
      <w:r w:rsidRPr="00823BD4">
        <w:rPr>
          <w:color w:val="000000"/>
          <w:szCs w:val="22"/>
          <w:highlight w:val="lightGray"/>
        </w:rPr>
        <w:instrText xml:space="preserve"> FORMTEXT </w:instrText>
      </w:r>
      <w:r w:rsidR="00E00CA0" w:rsidRPr="00823BD4">
        <w:rPr>
          <w:color w:val="000000"/>
          <w:szCs w:val="22"/>
          <w:highlight w:val="lightGray"/>
        </w:rPr>
      </w:r>
      <w:r w:rsidR="00E00CA0" w:rsidRPr="00823BD4">
        <w:rPr>
          <w:color w:val="000000"/>
          <w:szCs w:val="22"/>
          <w:highlight w:val="lightGray"/>
        </w:rPr>
        <w:fldChar w:fldCharType="separate"/>
      </w:r>
      <w:r w:rsidRPr="00823BD4">
        <w:rPr>
          <w:rFonts w:hAnsi="Arial"/>
          <w:noProof/>
          <w:color w:val="000000"/>
          <w:szCs w:val="22"/>
          <w:highlight w:val="lightGray"/>
        </w:rPr>
        <w:t> </w:t>
      </w:r>
      <w:r w:rsidRPr="00823BD4">
        <w:rPr>
          <w:rFonts w:hAnsi="Arial"/>
          <w:noProof/>
          <w:color w:val="000000"/>
          <w:szCs w:val="22"/>
          <w:highlight w:val="lightGray"/>
        </w:rPr>
        <w:t> </w:t>
      </w:r>
      <w:r w:rsidRPr="00823BD4">
        <w:rPr>
          <w:rFonts w:hAnsi="Arial"/>
          <w:noProof/>
          <w:color w:val="000000"/>
          <w:szCs w:val="22"/>
          <w:highlight w:val="lightGray"/>
        </w:rPr>
        <w:t> </w:t>
      </w:r>
      <w:r w:rsidRPr="00823BD4">
        <w:rPr>
          <w:rFonts w:hAnsi="Arial"/>
          <w:noProof/>
          <w:color w:val="000000"/>
          <w:szCs w:val="22"/>
          <w:highlight w:val="lightGray"/>
        </w:rPr>
        <w:t> </w:t>
      </w:r>
      <w:r w:rsidRPr="00823BD4">
        <w:rPr>
          <w:rFonts w:hAnsi="Arial"/>
          <w:noProof/>
          <w:color w:val="000000"/>
          <w:szCs w:val="22"/>
          <w:highlight w:val="lightGray"/>
        </w:rPr>
        <w:t> </w:t>
      </w:r>
      <w:r w:rsidR="00E00CA0" w:rsidRPr="00823BD4">
        <w:rPr>
          <w:color w:val="000000"/>
          <w:szCs w:val="22"/>
          <w:highlight w:val="lightGray"/>
        </w:rPr>
        <w:fldChar w:fldCharType="end"/>
      </w:r>
      <w:bookmarkEnd w:id="3"/>
    </w:p>
    <w:p w:rsidR="003F68C3" w:rsidRPr="00823BD4" w:rsidRDefault="003F68C3" w:rsidP="003F68C3">
      <w:pPr>
        <w:pStyle w:val="a"/>
        <w:rPr>
          <w:color w:val="000000"/>
          <w:szCs w:val="22"/>
        </w:rPr>
      </w:pPr>
      <w:r w:rsidRPr="00823BD4">
        <w:rPr>
          <w:color w:val="000000"/>
          <w:szCs w:val="22"/>
        </w:rPr>
        <w:t xml:space="preserve">Comune:   </w:t>
      </w:r>
      <w:r w:rsidR="00E00CA0" w:rsidRPr="00823BD4">
        <w:rPr>
          <w:color w:val="000000"/>
          <w:szCs w:val="22"/>
          <w:highlight w:val="lightGray"/>
        </w:rPr>
        <w:fldChar w:fldCharType="begin">
          <w:ffData>
            <w:name w:val="Testo4"/>
            <w:enabled/>
            <w:calcOnExit w:val="0"/>
            <w:textInput/>
          </w:ffData>
        </w:fldChar>
      </w:r>
      <w:bookmarkStart w:id="4" w:name="Testo4"/>
      <w:r w:rsidRPr="00823BD4">
        <w:rPr>
          <w:color w:val="000000"/>
          <w:szCs w:val="22"/>
          <w:highlight w:val="lightGray"/>
        </w:rPr>
        <w:instrText xml:space="preserve"> FORMTEXT </w:instrText>
      </w:r>
      <w:r w:rsidR="00E00CA0" w:rsidRPr="00823BD4">
        <w:rPr>
          <w:color w:val="000000"/>
          <w:szCs w:val="22"/>
          <w:highlight w:val="lightGray"/>
        </w:rPr>
      </w:r>
      <w:r w:rsidR="00E00CA0" w:rsidRPr="00823BD4">
        <w:rPr>
          <w:color w:val="000000"/>
          <w:szCs w:val="22"/>
          <w:highlight w:val="lightGray"/>
        </w:rPr>
        <w:fldChar w:fldCharType="separate"/>
      </w:r>
      <w:r w:rsidRPr="00823BD4">
        <w:rPr>
          <w:rFonts w:hAnsi="Arial"/>
          <w:noProof/>
          <w:color w:val="000000"/>
          <w:szCs w:val="22"/>
          <w:highlight w:val="lightGray"/>
        </w:rPr>
        <w:t> </w:t>
      </w:r>
      <w:r w:rsidRPr="00823BD4">
        <w:rPr>
          <w:rFonts w:hAnsi="Arial"/>
          <w:noProof/>
          <w:color w:val="000000"/>
          <w:szCs w:val="22"/>
          <w:highlight w:val="lightGray"/>
        </w:rPr>
        <w:t> </w:t>
      </w:r>
      <w:r w:rsidRPr="00823BD4">
        <w:rPr>
          <w:rFonts w:hAnsi="Arial"/>
          <w:noProof/>
          <w:color w:val="000000"/>
          <w:szCs w:val="22"/>
          <w:highlight w:val="lightGray"/>
        </w:rPr>
        <w:t> </w:t>
      </w:r>
      <w:r w:rsidRPr="00823BD4">
        <w:rPr>
          <w:rFonts w:hAnsi="Arial"/>
          <w:noProof/>
          <w:color w:val="000000"/>
          <w:szCs w:val="22"/>
          <w:highlight w:val="lightGray"/>
        </w:rPr>
        <w:t> </w:t>
      </w:r>
      <w:r w:rsidRPr="00823BD4">
        <w:rPr>
          <w:rFonts w:hAnsi="Arial"/>
          <w:noProof/>
          <w:color w:val="000000"/>
          <w:szCs w:val="22"/>
          <w:highlight w:val="lightGray"/>
        </w:rPr>
        <w:t> </w:t>
      </w:r>
      <w:r w:rsidR="00E00CA0" w:rsidRPr="00823BD4">
        <w:rPr>
          <w:color w:val="000000"/>
          <w:szCs w:val="22"/>
          <w:highlight w:val="lightGray"/>
        </w:rPr>
        <w:fldChar w:fldCharType="end"/>
      </w:r>
      <w:bookmarkEnd w:id="4"/>
      <w:r w:rsidRPr="00823BD4">
        <w:rPr>
          <w:color w:val="000000"/>
          <w:szCs w:val="22"/>
        </w:rPr>
        <w:t xml:space="preserve">                                                       c</w:t>
      </w:r>
      <w:r>
        <w:rPr>
          <w:color w:val="000000"/>
          <w:szCs w:val="22"/>
        </w:rPr>
        <w:t>.</w:t>
      </w:r>
      <w:r w:rsidRPr="00823BD4">
        <w:rPr>
          <w:color w:val="000000"/>
          <w:szCs w:val="22"/>
        </w:rPr>
        <w:t>a</w:t>
      </w:r>
      <w:r>
        <w:rPr>
          <w:color w:val="000000"/>
          <w:szCs w:val="22"/>
        </w:rPr>
        <w:t>.</w:t>
      </w:r>
      <w:r w:rsidRPr="00823BD4">
        <w:rPr>
          <w:color w:val="000000"/>
          <w:szCs w:val="22"/>
        </w:rPr>
        <w:t>p</w:t>
      </w:r>
      <w:r>
        <w:rPr>
          <w:color w:val="000000"/>
          <w:szCs w:val="22"/>
        </w:rPr>
        <w:t>.</w:t>
      </w:r>
      <w:r w:rsidRPr="00823BD4">
        <w:rPr>
          <w:color w:val="000000"/>
          <w:szCs w:val="22"/>
        </w:rPr>
        <w:t xml:space="preserve">: </w:t>
      </w:r>
      <w:r w:rsidR="00E00CA0" w:rsidRPr="00823BD4">
        <w:rPr>
          <w:color w:val="000000"/>
          <w:szCs w:val="22"/>
          <w:highlight w:val="lightGray"/>
        </w:rPr>
        <w:fldChar w:fldCharType="begin">
          <w:ffData>
            <w:name w:val="Testo5"/>
            <w:enabled/>
            <w:calcOnExit w:val="0"/>
            <w:textInput/>
          </w:ffData>
        </w:fldChar>
      </w:r>
      <w:bookmarkStart w:id="5" w:name="Testo5"/>
      <w:r w:rsidRPr="00823BD4">
        <w:rPr>
          <w:color w:val="000000"/>
          <w:szCs w:val="22"/>
          <w:highlight w:val="lightGray"/>
        </w:rPr>
        <w:instrText xml:space="preserve"> FORMTEXT </w:instrText>
      </w:r>
      <w:r w:rsidR="00E00CA0" w:rsidRPr="00823BD4">
        <w:rPr>
          <w:color w:val="000000"/>
          <w:szCs w:val="22"/>
          <w:highlight w:val="lightGray"/>
        </w:rPr>
      </w:r>
      <w:r w:rsidR="00E00CA0" w:rsidRPr="00823BD4">
        <w:rPr>
          <w:color w:val="000000"/>
          <w:szCs w:val="22"/>
          <w:highlight w:val="lightGray"/>
        </w:rPr>
        <w:fldChar w:fldCharType="separate"/>
      </w:r>
      <w:r w:rsidRPr="00823BD4">
        <w:rPr>
          <w:rFonts w:hAnsi="Arial"/>
          <w:noProof/>
          <w:color w:val="000000"/>
          <w:szCs w:val="22"/>
          <w:highlight w:val="lightGray"/>
        </w:rPr>
        <w:t> </w:t>
      </w:r>
      <w:r w:rsidRPr="00823BD4">
        <w:rPr>
          <w:rFonts w:hAnsi="Arial"/>
          <w:noProof/>
          <w:color w:val="000000"/>
          <w:szCs w:val="22"/>
          <w:highlight w:val="lightGray"/>
        </w:rPr>
        <w:t> </w:t>
      </w:r>
      <w:r w:rsidRPr="00823BD4">
        <w:rPr>
          <w:rFonts w:hAnsi="Arial"/>
          <w:noProof/>
          <w:color w:val="000000"/>
          <w:szCs w:val="22"/>
          <w:highlight w:val="lightGray"/>
        </w:rPr>
        <w:t> </w:t>
      </w:r>
      <w:r w:rsidRPr="00823BD4">
        <w:rPr>
          <w:rFonts w:hAnsi="Arial"/>
          <w:noProof/>
          <w:color w:val="000000"/>
          <w:szCs w:val="22"/>
          <w:highlight w:val="lightGray"/>
        </w:rPr>
        <w:t> </w:t>
      </w:r>
      <w:r w:rsidRPr="00823BD4">
        <w:rPr>
          <w:rFonts w:hAnsi="Arial"/>
          <w:noProof/>
          <w:color w:val="000000"/>
          <w:szCs w:val="22"/>
          <w:highlight w:val="lightGray"/>
        </w:rPr>
        <w:t> </w:t>
      </w:r>
      <w:r w:rsidR="00E00CA0" w:rsidRPr="00823BD4">
        <w:rPr>
          <w:color w:val="000000"/>
          <w:szCs w:val="22"/>
          <w:highlight w:val="lightGray"/>
        </w:rPr>
        <w:fldChar w:fldCharType="end"/>
      </w:r>
      <w:bookmarkEnd w:id="5"/>
    </w:p>
    <w:p w:rsidR="003F68C3" w:rsidRPr="00823BD4" w:rsidRDefault="003F68C3" w:rsidP="003F68C3">
      <w:pPr>
        <w:pStyle w:val="a"/>
        <w:rPr>
          <w:color w:val="000000"/>
          <w:szCs w:val="22"/>
        </w:rPr>
      </w:pPr>
      <w:r w:rsidRPr="00823BD4">
        <w:rPr>
          <w:color w:val="000000"/>
          <w:szCs w:val="22"/>
        </w:rPr>
        <w:t>Cod. Fisc</w:t>
      </w:r>
      <w:r>
        <w:rPr>
          <w:color w:val="000000"/>
          <w:szCs w:val="22"/>
        </w:rPr>
        <w:t>ale</w:t>
      </w:r>
      <w:r w:rsidRPr="00823BD4">
        <w:rPr>
          <w:color w:val="000000"/>
          <w:szCs w:val="22"/>
        </w:rPr>
        <w:t xml:space="preserve"> / P. Iva: </w:t>
      </w:r>
      <w:r w:rsidRPr="00823BD4">
        <w:rPr>
          <w:color w:val="000000"/>
          <w:szCs w:val="22"/>
          <w:highlight w:val="lightGray"/>
        </w:rPr>
        <w:t xml:space="preserve"> </w:t>
      </w:r>
      <w:r w:rsidR="00E00CA0" w:rsidRPr="00823BD4">
        <w:rPr>
          <w:color w:val="000000"/>
          <w:szCs w:val="22"/>
          <w:highlight w:val="lightGray"/>
        </w:rPr>
        <w:fldChar w:fldCharType="begin">
          <w:ffData>
            <w:name w:val="Testo6"/>
            <w:enabled/>
            <w:calcOnExit w:val="0"/>
            <w:textInput/>
          </w:ffData>
        </w:fldChar>
      </w:r>
      <w:bookmarkStart w:id="6" w:name="Testo6"/>
      <w:r w:rsidRPr="00823BD4">
        <w:rPr>
          <w:color w:val="000000"/>
          <w:szCs w:val="22"/>
          <w:highlight w:val="lightGray"/>
        </w:rPr>
        <w:instrText xml:space="preserve"> FORMTEXT </w:instrText>
      </w:r>
      <w:r w:rsidR="00E00CA0" w:rsidRPr="00823BD4">
        <w:rPr>
          <w:color w:val="000000"/>
          <w:szCs w:val="22"/>
          <w:highlight w:val="lightGray"/>
        </w:rPr>
      </w:r>
      <w:r w:rsidR="00E00CA0" w:rsidRPr="00823BD4">
        <w:rPr>
          <w:color w:val="000000"/>
          <w:szCs w:val="22"/>
          <w:highlight w:val="lightGray"/>
        </w:rPr>
        <w:fldChar w:fldCharType="separate"/>
      </w:r>
      <w:r w:rsidRPr="00823BD4">
        <w:rPr>
          <w:rFonts w:hAnsi="Arial"/>
          <w:noProof/>
          <w:color w:val="000000"/>
          <w:szCs w:val="22"/>
          <w:highlight w:val="lightGray"/>
        </w:rPr>
        <w:t> </w:t>
      </w:r>
      <w:r w:rsidRPr="00823BD4">
        <w:rPr>
          <w:rFonts w:hAnsi="Arial"/>
          <w:noProof/>
          <w:color w:val="000000"/>
          <w:szCs w:val="22"/>
          <w:highlight w:val="lightGray"/>
        </w:rPr>
        <w:t> </w:t>
      </w:r>
      <w:r w:rsidRPr="00823BD4">
        <w:rPr>
          <w:rFonts w:hAnsi="Arial"/>
          <w:noProof/>
          <w:color w:val="000000"/>
          <w:szCs w:val="22"/>
          <w:highlight w:val="lightGray"/>
        </w:rPr>
        <w:t> </w:t>
      </w:r>
      <w:r w:rsidRPr="00823BD4">
        <w:rPr>
          <w:rFonts w:hAnsi="Arial"/>
          <w:noProof/>
          <w:color w:val="000000"/>
          <w:szCs w:val="22"/>
          <w:highlight w:val="lightGray"/>
        </w:rPr>
        <w:t> </w:t>
      </w:r>
      <w:r w:rsidRPr="00823BD4">
        <w:rPr>
          <w:rFonts w:hAnsi="Arial"/>
          <w:noProof/>
          <w:color w:val="000000"/>
          <w:szCs w:val="22"/>
          <w:highlight w:val="lightGray"/>
        </w:rPr>
        <w:t> </w:t>
      </w:r>
      <w:r w:rsidR="00E00CA0" w:rsidRPr="00823BD4">
        <w:rPr>
          <w:color w:val="000000"/>
          <w:szCs w:val="22"/>
          <w:highlight w:val="lightGray"/>
        </w:rPr>
        <w:fldChar w:fldCharType="end"/>
      </w:r>
      <w:bookmarkEnd w:id="6"/>
    </w:p>
    <w:p w:rsidR="003F68C3" w:rsidRPr="00823BD4" w:rsidRDefault="003F68C3" w:rsidP="003F68C3">
      <w:pPr>
        <w:pStyle w:val="a"/>
        <w:rPr>
          <w:color w:val="000000"/>
          <w:szCs w:val="22"/>
        </w:rPr>
      </w:pPr>
      <w:r w:rsidRPr="00823BD4">
        <w:rPr>
          <w:color w:val="000000"/>
          <w:szCs w:val="22"/>
        </w:rPr>
        <w:t xml:space="preserve">Nominativo del referente da contattare: </w:t>
      </w:r>
      <w:r w:rsidR="00E00CA0" w:rsidRPr="00823BD4">
        <w:rPr>
          <w:color w:val="000000"/>
          <w:szCs w:val="22"/>
          <w:highlight w:val="lightGray"/>
        </w:rPr>
        <w:fldChar w:fldCharType="begin">
          <w:ffData>
            <w:name w:val="Testo9"/>
            <w:enabled/>
            <w:calcOnExit w:val="0"/>
            <w:textInput/>
          </w:ffData>
        </w:fldChar>
      </w:r>
      <w:bookmarkStart w:id="7" w:name="Testo9"/>
      <w:r w:rsidRPr="00823BD4">
        <w:rPr>
          <w:color w:val="000000"/>
          <w:szCs w:val="22"/>
          <w:highlight w:val="lightGray"/>
        </w:rPr>
        <w:instrText xml:space="preserve"> FORMTEXT </w:instrText>
      </w:r>
      <w:r w:rsidR="00E00CA0" w:rsidRPr="00823BD4">
        <w:rPr>
          <w:color w:val="000000"/>
          <w:szCs w:val="22"/>
          <w:highlight w:val="lightGray"/>
        </w:rPr>
      </w:r>
      <w:r w:rsidR="00E00CA0" w:rsidRPr="00823BD4">
        <w:rPr>
          <w:color w:val="000000"/>
          <w:szCs w:val="22"/>
          <w:highlight w:val="lightGray"/>
        </w:rPr>
        <w:fldChar w:fldCharType="separate"/>
      </w:r>
      <w:r w:rsidRPr="00823BD4">
        <w:rPr>
          <w:rFonts w:hAnsi="Arial"/>
          <w:noProof/>
          <w:color w:val="000000"/>
          <w:szCs w:val="22"/>
          <w:highlight w:val="lightGray"/>
        </w:rPr>
        <w:t> </w:t>
      </w:r>
      <w:r w:rsidRPr="00823BD4">
        <w:rPr>
          <w:rFonts w:hAnsi="Arial"/>
          <w:noProof/>
          <w:color w:val="000000"/>
          <w:szCs w:val="22"/>
          <w:highlight w:val="lightGray"/>
        </w:rPr>
        <w:t> </w:t>
      </w:r>
      <w:r w:rsidRPr="00823BD4">
        <w:rPr>
          <w:rFonts w:hAnsi="Arial"/>
          <w:noProof/>
          <w:color w:val="000000"/>
          <w:szCs w:val="22"/>
          <w:highlight w:val="lightGray"/>
        </w:rPr>
        <w:t> </w:t>
      </w:r>
      <w:r w:rsidRPr="00823BD4">
        <w:rPr>
          <w:rFonts w:hAnsi="Arial"/>
          <w:noProof/>
          <w:color w:val="000000"/>
          <w:szCs w:val="22"/>
          <w:highlight w:val="lightGray"/>
        </w:rPr>
        <w:t> </w:t>
      </w:r>
      <w:r w:rsidRPr="00823BD4">
        <w:rPr>
          <w:rFonts w:hAnsi="Arial"/>
          <w:noProof/>
          <w:color w:val="000000"/>
          <w:szCs w:val="22"/>
          <w:highlight w:val="lightGray"/>
        </w:rPr>
        <w:t> </w:t>
      </w:r>
      <w:r w:rsidR="00E00CA0" w:rsidRPr="00823BD4">
        <w:rPr>
          <w:color w:val="000000"/>
          <w:szCs w:val="22"/>
          <w:highlight w:val="lightGray"/>
        </w:rPr>
        <w:fldChar w:fldCharType="end"/>
      </w:r>
      <w:bookmarkEnd w:id="7"/>
    </w:p>
    <w:p w:rsidR="003F68C3" w:rsidRPr="00823BD4" w:rsidRDefault="003F68C3" w:rsidP="003F68C3">
      <w:pPr>
        <w:pStyle w:val="a"/>
        <w:rPr>
          <w:color w:val="000000"/>
          <w:szCs w:val="22"/>
        </w:rPr>
      </w:pPr>
      <w:r w:rsidRPr="00823BD4">
        <w:rPr>
          <w:color w:val="000000"/>
          <w:szCs w:val="22"/>
        </w:rPr>
        <w:t xml:space="preserve">Tel: </w:t>
      </w:r>
      <w:r w:rsidR="00E00CA0" w:rsidRPr="00823BD4">
        <w:rPr>
          <w:color w:val="000000"/>
          <w:szCs w:val="22"/>
          <w:highlight w:val="lightGray"/>
        </w:rPr>
        <w:fldChar w:fldCharType="begin">
          <w:ffData>
            <w:name w:val="Testo10"/>
            <w:enabled/>
            <w:calcOnExit w:val="0"/>
            <w:textInput/>
          </w:ffData>
        </w:fldChar>
      </w:r>
      <w:bookmarkStart w:id="8" w:name="Testo10"/>
      <w:r w:rsidRPr="00823BD4">
        <w:rPr>
          <w:color w:val="000000"/>
          <w:szCs w:val="22"/>
          <w:highlight w:val="lightGray"/>
        </w:rPr>
        <w:instrText xml:space="preserve"> FORMTEXT </w:instrText>
      </w:r>
      <w:r w:rsidR="00E00CA0" w:rsidRPr="00823BD4">
        <w:rPr>
          <w:color w:val="000000"/>
          <w:szCs w:val="22"/>
          <w:highlight w:val="lightGray"/>
        </w:rPr>
      </w:r>
      <w:r w:rsidR="00E00CA0" w:rsidRPr="00823BD4">
        <w:rPr>
          <w:color w:val="000000"/>
          <w:szCs w:val="22"/>
          <w:highlight w:val="lightGray"/>
        </w:rPr>
        <w:fldChar w:fldCharType="separate"/>
      </w:r>
      <w:r w:rsidRPr="00823BD4">
        <w:rPr>
          <w:rFonts w:hAnsi="Arial"/>
          <w:noProof/>
          <w:color w:val="000000"/>
          <w:szCs w:val="22"/>
          <w:highlight w:val="lightGray"/>
        </w:rPr>
        <w:t> </w:t>
      </w:r>
      <w:r w:rsidRPr="00823BD4">
        <w:rPr>
          <w:rFonts w:hAnsi="Arial"/>
          <w:noProof/>
          <w:color w:val="000000"/>
          <w:szCs w:val="22"/>
          <w:highlight w:val="lightGray"/>
        </w:rPr>
        <w:t> </w:t>
      </w:r>
      <w:r w:rsidRPr="00823BD4">
        <w:rPr>
          <w:rFonts w:hAnsi="Arial"/>
          <w:noProof/>
          <w:color w:val="000000"/>
          <w:szCs w:val="22"/>
          <w:highlight w:val="lightGray"/>
        </w:rPr>
        <w:t> </w:t>
      </w:r>
      <w:r w:rsidRPr="00823BD4">
        <w:rPr>
          <w:rFonts w:hAnsi="Arial"/>
          <w:noProof/>
          <w:color w:val="000000"/>
          <w:szCs w:val="22"/>
          <w:highlight w:val="lightGray"/>
        </w:rPr>
        <w:t> </w:t>
      </w:r>
      <w:r w:rsidRPr="00823BD4">
        <w:rPr>
          <w:rFonts w:hAnsi="Arial"/>
          <w:noProof/>
          <w:color w:val="000000"/>
          <w:szCs w:val="22"/>
          <w:highlight w:val="lightGray"/>
        </w:rPr>
        <w:t> </w:t>
      </w:r>
      <w:r w:rsidR="00E00CA0" w:rsidRPr="00823BD4">
        <w:rPr>
          <w:color w:val="000000"/>
          <w:szCs w:val="22"/>
          <w:highlight w:val="lightGray"/>
        </w:rPr>
        <w:fldChar w:fldCharType="end"/>
      </w:r>
      <w:bookmarkEnd w:id="8"/>
      <w:r w:rsidRPr="00823BD4">
        <w:rPr>
          <w:color w:val="000000"/>
          <w:szCs w:val="22"/>
        </w:rPr>
        <w:t xml:space="preserve">                                                                 Cell: </w:t>
      </w:r>
      <w:r w:rsidR="00E00CA0" w:rsidRPr="00823BD4">
        <w:rPr>
          <w:color w:val="000000"/>
          <w:szCs w:val="22"/>
          <w:highlight w:val="lightGray"/>
        </w:rPr>
        <w:fldChar w:fldCharType="begin">
          <w:ffData>
            <w:name w:val="Testo11"/>
            <w:enabled/>
            <w:calcOnExit w:val="0"/>
            <w:textInput/>
          </w:ffData>
        </w:fldChar>
      </w:r>
      <w:bookmarkStart w:id="9" w:name="Testo11"/>
      <w:r w:rsidRPr="00823BD4">
        <w:rPr>
          <w:color w:val="000000"/>
          <w:szCs w:val="22"/>
          <w:highlight w:val="lightGray"/>
        </w:rPr>
        <w:instrText xml:space="preserve"> FORMTEXT </w:instrText>
      </w:r>
      <w:r w:rsidR="00E00CA0" w:rsidRPr="00823BD4">
        <w:rPr>
          <w:color w:val="000000"/>
          <w:szCs w:val="22"/>
          <w:highlight w:val="lightGray"/>
        </w:rPr>
      </w:r>
      <w:r w:rsidR="00E00CA0" w:rsidRPr="00823BD4">
        <w:rPr>
          <w:color w:val="000000"/>
          <w:szCs w:val="22"/>
          <w:highlight w:val="lightGray"/>
        </w:rPr>
        <w:fldChar w:fldCharType="separate"/>
      </w:r>
      <w:r w:rsidRPr="00823BD4">
        <w:rPr>
          <w:rFonts w:hAnsi="Arial"/>
          <w:noProof/>
          <w:color w:val="000000"/>
          <w:szCs w:val="22"/>
          <w:highlight w:val="lightGray"/>
        </w:rPr>
        <w:t> </w:t>
      </w:r>
      <w:r w:rsidRPr="00823BD4">
        <w:rPr>
          <w:rFonts w:hAnsi="Arial"/>
          <w:noProof/>
          <w:color w:val="000000"/>
          <w:szCs w:val="22"/>
          <w:highlight w:val="lightGray"/>
        </w:rPr>
        <w:t> </w:t>
      </w:r>
      <w:r w:rsidRPr="00823BD4">
        <w:rPr>
          <w:rFonts w:hAnsi="Arial"/>
          <w:noProof/>
          <w:color w:val="000000"/>
          <w:szCs w:val="22"/>
          <w:highlight w:val="lightGray"/>
        </w:rPr>
        <w:t> </w:t>
      </w:r>
      <w:r w:rsidRPr="00823BD4">
        <w:rPr>
          <w:rFonts w:hAnsi="Arial"/>
          <w:noProof/>
          <w:color w:val="000000"/>
          <w:szCs w:val="22"/>
          <w:highlight w:val="lightGray"/>
        </w:rPr>
        <w:t> </w:t>
      </w:r>
      <w:r w:rsidRPr="00823BD4">
        <w:rPr>
          <w:rFonts w:hAnsi="Arial"/>
          <w:noProof/>
          <w:color w:val="000000"/>
          <w:szCs w:val="22"/>
          <w:highlight w:val="lightGray"/>
        </w:rPr>
        <w:t> </w:t>
      </w:r>
      <w:r w:rsidR="00E00CA0" w:rsidRPr="00823BD4">
        <w:rPr>
          <w:color w:val="000000"/>
          <w:szCs w:val="22"/>
          <w:highlight w:val="lightGray"/>
        </w:rPr>
        <w:fldChar w:fldCharType="end"/>
      </w:r>
      <w:bookmarkEnd w:id="9"/>
      <w:r w:rsidRPr="00823BD4">
        <w:rPr>
          <w:color w:val="000000"/>
          <w:szCs w:val="22"/>
        </w:rPr>
        <w:t xml:space="preserve"> </w:t>
      </w:r>
    </w:p>
    <w:p w:rsidR="003F68C3" w:rsidRPr="00823BD4" w:rsidRDefault="003F68C3" w:rsidP="003F68C3">
      <w:pPr>
        <w:pStyle w:val="a"/>
        <w:pBdr>
          <w:bottom w:val="single" w:sz="8" w:space="2" w:color="000000"/>
        </w:pBdr>
        <w:rPr>
          <w:color w:val="000000"/>
          <w:szCs w:val="22"/>
        </w:rPr>
      </w:pPr>
      <w:r w:rsidRPr="00823BD4">
        <w:rPr>
          <w:color w:val="000000"/>
          <w:szCs w:val="22"/>
        </w:rPr>
        <w:t>E</w:t>
      </w:r>
      <w:r>
        <w:rPr>
          <w:color w:val="000000"/>
          <w:szCs w:val="22"/>
        </w:rPr>
        <w:t>-</w:t>
      </w:r>
      <w:r w:rsidRPr="00823BD4">
        <w:rPr>
          <w:color w:val="000000"/>
          <w:szCs w:val="22"/>
        </w:rPr>
        <w:t xml:space="preserve">mail: </w:t>
      </w:r>
      <w:r w:rsidR="00E00CA0" w:rsidRPr="00823BD4">
        <w:rPr>
          <w:color w:val="000000"/>
          <w:szCs w:val="22"/>
          <w:highlight w:val="lightGray"/>
        </w:rPr>
        <w:fldChar w:fldCharType="begin">
          <w:ffData>
            <w:name w:val="Testo13"/>
            <w:enabled/>
            <w:calcOnExit w:val="0"/>
            <w:textInput/>
          </w:ffData>
        </w:fldChar>
      </w:r>
      <w:bookmarkStart w:id="10" w:name="Testo13"/>
      <w:r w:rsidRPr="00823BD4">
        <w:rPr>
          <w:color w:val="000000"/>
          <w:szCs w:val="22"/>
          <w:highlight w:val="lightGray"/>
        </w:rPr>
        <w:instrText xml:space="preserve"> FORMTEXT </w:instrText>
      </w:r>
      <w:r w:rsidR="00E00CA0" w:rsidRPr="00823BD4">
        <w:rPr>
          <w:color w:val="000000"/>
          <w:szCs w:val="22"/>
          <w:highlight w:val="lightGray"/>
        </w:rPr>
      </w:r>
      <w:r w:rsidR="00E00CA0" w:rsidRPr="00823BD4">
        <w:rPr>
          <w:color w:val="000000"/>
          <w:szCs w:val="22"/>
          <w:highlight w:val="lightGray"/>
        </w:rPr>
        <w:fldChar w:fldCharType="separate"/>
      </w:r>
      <w:r w:rsidRPr="00823BD4">
        <w:rPr>
          <w:rFonts w:hAnsi="Arial"/>
          <w:noProof/>
          <w:color w:val="000000"/>
          <w:szCs w:val="22"/>
          <w:highlight w:val="lightGray"/>
        </w:rPr>
        <w:t> </w:t>
      </w:r>
      <w:r w:rsidRPr="00823BD4">
        <w:rPr>
          <w:rFonts w:hAnsi="Arial"/>
          <w:noProof/>
          <w:color w:val="000000"/>
          <w:szCs w:val="22"/>
          <w:highlight w:val="lightGray"/>
        </w:rPr>
        <w:t> </w:t>
      </w:r>
      <w:r w:rsidRPr="00823BD4">
        <w:rPr>
          <w:rFonts w:hAnsi="Arial"/>
          <w:noProof/>
          <w:color w:val="000000"/>
          <w:szCs w:val="22"/>
          <w:highlight w:val="lightGray"/>
        </w:rPr>
        <w:t> </w:t>
      </w:r>
      <w:r w:rsidRPr="00823BD4">
        <w:rPr>
          <w:rFonts w:hAnsi="Arial"/>
          <w:noProof/>
          <w:color w:val="000000"/>
          <w:szCs w:val="22"/>
          <w:highlight w:val="lightGray"/>
        </w:rPr>
        <w:t> </w:t>
      </w:r>
      <w:r w:rsidRPr="00823BD4">
        <w:rPr>
          <w:rFonts w:hAnsi="Arial"/>
          <w:noProof/>
          <w:color w:val="000000"/>
          <w:szCs w:val="22"/>
          <w:highlight w:val="lightGray"/>
        </w:rPr>
        <w:t> </w:t>
      </w:r>
      <w:r w:rsidR="00E00CA0" w:rsidRPr="00823BD4">
        <w:rPr>
          <w:color w:val="000000"/>
          <w:szCs w:val="22"/>
          <w:highlight w:val="lightGray"/>
        </w:rPr>
        <w:fldChar w:fldCharType="end"/>
      </w:r>
      <w:bookmarkEnd w:id="10"/>
    </w:p>
    <w:p w:rsidR="003F68C3" w:rsidRPr="00823BD4" w:rsidRDefault="003F68C3" w:rsidP="003F68C3">
      <w:pPr>
        <w:pStyle w:val="a"/>
        <w:pBdr>
          <w:bottom w:val="single" w:sz="8" w:space="2" w:color="000000"/>
        </w:pBdr>
        <w:rPr>
          <w:color w:val="000000"/>
          <w:szCs w:val="22"/>
        </w:rPr>
      </w:pPr>
    </w:p>
    <w:p w:rsidR="003F68C3" w:rsidRPr="00823BD4" w:rsidRDefault="003F68C3" w:rsidP="003F68C3">
      <w:pPr>
        <w:pStyle w:val="a"/>
        <w:rPr>
          <w:b/>
          <w:color w:val="000000"/>
          <w:szCs w:val="22"/>
        </w:rPr>
      </w:pPr>
      <w:r w:rsidRPr="00823BD4">
        <w:rPr>
          <w:b/>
          <w:color w:val="000000"/>
          <w:szCs w:val="22"/>
        </w:rPr>
        <w:t>Settore di attività dell'impresa:</w:t>
      </w:r>
    </w:p>
    <w:p w:rsidR="003F68C3" w:rsidRDefault="003F68C3" w:rsidP="003F68C3">
      <w:pPr>
        <w:pStyle w:val="a"/>
        <w:rPr>
          <w:color w:val="000000"/>
          <w:szCs w:val="22"/>
        </w:rPr>
      </w:pPr>
      <w:r w:rsidRPr="00823BD4">
        <w:rPr>
          <w:color w:val="000000"/>
          <w:szCs w:val="22"/>
        </w:rPr>
        <w:t xml:space="preserve">Tipologia attività:  </w:t>
      </w:r>
      <w:bookmarkStart w:id="11" w:name="Controllo1"/>
      <w:r w:rsidR="00E00CA0" w:rsidRPr="00823BD4">
        <w:rPr>
          <w:color w:val="000000"/>
          <w:szCs w:val="22"/>
        </w:rPr>
        <w:fldChar w:fldCharType="begin">
          <w:ffData>
            <w:name w:val="Controllo1"/>
            <w:enabled/>
            <w:calcOnExit w:val="0"/>
            <w:checkBox>
              <w:sizeAuto/>
              <w:default w:val="0"/>
            </w:checkBox>
          </w:ffData>
        </w:fldChar>
      </w:r>
      <w:r w:rsidRPr="00823BD4">
        <w:rPr>
          <w:color w:val="000000"/>
          <w:szCs w:val="22"/>
        </w:rPr>
        <w:instrText xml:space="preserve"> FORMCHECKBOX </w:instrText>
      </w:r>
      <w:r w:rsidR="002225C4">
        <w:rPr>
          <w:color w:val="000000"/>
          <w:szCs w:val="22"/>
        </w:rPr>
      </w:r>
      <w:r w:rsidR="002225C4">
        <w:rPr>
          <w:color w:val="000000"/>
          <w:szCs w:val="22"/>
        </w:rPr>
        <w:fldChar w:fldCharType="separate"/>
      </w:r>
      <w:r w:rsidR="00E00CA0" w:rsidRPr="00823BD4">
        <w:rPr>
          <w:color w:val="000000"/>
          <w:szCs w:val="22"/>
        </w:rPr>
        <w:fldChar w:fldCharType="end"/>
      </w:r>
      <w:bookmarkEnd w:id="11"/>
      <w:r w:rsidRPr="00823BD4">
        <w:rPr>
          <w:color w:val="000000"/>
          <w:szCs w:val="22"/>
        </w:rPr>
        <w:t xml:space="preserve"> produzione  </w:t>
      </w:r>
      <w:r w:rsidR="00E00CA0" w:rsidRPr="00823BD4">
        <w:rPr>
          <w:color w:val="000000"/>
          <w:szCs w:val="22"/>
        </w:rPr>
        <w:fldChar w:fldCharType="begin">
          <w:ffData>
            <w:name w:val="Controllo2"/>
            <w:enabled/>
            <w:calcOnExit w:val="0"/>
            <w:checkBox>
              <w:sizeAuto/>
              <w:default w:val="0"/>
              <w:checked w:val="0"/>
            </w:checkBox>
          </w:ffData>
        </w:fldChar>
      </w:r>
      <w:bookmarkStart w:id="12" w:name="Controllo2"/>
      <w:r w:rsidRPr="00823BD4">
        <w:rPr>
          <w:color w:val="000000"/>
          <w:szCs w:val="22"/>
        </w:rPr>
        <w:instrText xml:space="preserve"> FORMCHECKBOX </w:instrText>
      </w:r>
      <w:r w:rsidR="002225C4">
        <w:rPr>
          <w:color w:val="000000"/>
          <w:szCs w:val="22"/>
        </w:rPr>
      </w:r>
      <w:r w:rsidR="002225C4">
        <w:rPr>
          <w:color w:val="000000"/>
          <w:szCs w:val="22"/>
        </w:rPr>
        <w:fldChar w:fldCharType="separate"/>
      </w:r>
      <w:r w:rsidR="00E00CA0" w:rsidRPr="00823BD4">
        <w:rPr>
          <w:color w:val="000000"/>
          <w:szCs w:val="22"/>
        </w:rPr>
        <w:fldChar w:fldCharType="end"/>
      </w:r>
      <w:bookmarkEnd w:id="12"/>
      <w:r w:rsidRPr="00823BD4">
        <w:rPr>
          <w:color w:val="000000"/>
          <w:szCs w:val="22"/>
        </w:rPr>
        <w:t xml:space="preserve"> vendita all’ingrosso </w:t>
      </w:r>
      <w:r w:rsidR="00E00CA0" w:rsidRPr="00823BD4">
        <w:rPr>
          <w:color w:val="000000"/>
          <w:szCs w:val="22"/>
        </w:rPr>
        <w:fldChar w:fldCharType="begin">
          <w:ffData>
            <w:name w:val="Controllo3"/>
            <w:enabled/>
            <w:calcOnExit w:val="0"/>
            <w:checkBox>
              <w:sizeAuto/>
              <w:default w:val="0"/>
            </w:checkBox>
          </w:ffData>
        </w:fldChar>
      </w:r>
      <w:bookmarkStart w:id="13" w:name="Controllo3"/>
      <w:r w:rsidRPr="00823BD4">
        <w:rPr>
          <w:color w:val="000000"/>
          <w:szCs w:val="22"/>
        </w:rPr>
        <w:instrText xml:space="preserve"> FORMCHECKBOX </w:instrText>
      </w:r>
      <w:r w:rsidR="002225C4">
        <w:rPr>
          <w:color w:val="000000"/>
          <w:szCs w:val="22"/>
        </w:rPr>
      </w:r>
      <w:r w:rsidR="002225C4">
        <w:rPr>
          <w:color w:val="000000"/>
          <w:szCs w:val="22"/>
        </w:rPr>
        <w:fldChar w:fldCharType="separate"/>
      </w:r>
      <w:r w:rsidR="00E00CA0" w:rsidRPr="00823BD4">
        <w:rPr>
          <w:color w:val="000000"/>
          <w:szCs w:val="22"/>
        </w:rPr>
        <w:fldChar w:fldCharType="end"/>
      </w:r>
      <w:bookmarkEnd w:id="13"/>
      <w:r w:rsidRPr="00823BD4">
        <w:rPr>
          <w:color w:val="000000"/>
          <w:szCs w:val="22"/>
        </w:rPr>
        <w:t xml:space="preserve"> vendita al minuto </w:t>
      </w:r>
      <w:r>
        <w:rPr>
          <w:color w:val="000000"/>
          <w:szCs w:val="22"/>
        </w:rPr>
        <w:t xml:space="preserve"> </w:t>
      </w:r>
      <w:r w:rsidR="00E00CA0" w:rsidRPr="00823BD4">
        <w:rPr>
          <w:color w:val="000000"/>
          <w:szCs w:val="22"/>
        </w:rPr>
        <w:fldChar w:fldCharType="begin">
          <w:ffData>
            <w:name w:val="Controllo4"/>
            <w:enabled/>
            <w:calcOnExit w:val="0"/>
            <w:checkBox>
              <w:sizeAuto/>
              <w:default w:val="0"/>
            </w:checkBox>
          </w:ffData>
        </w:fldChar>
      </w:r>
      <w:bookmarkStart w:id="14" w:name="Controllo4"/>
      <w:r w:rsidRPr="00823BD4">
        <w:rPr>
          <w:color w:val="000000"/>
          <w:szCs w:val="22"/>
        </w:rPr>
        <w:instrText xml:space="preserve"> FORMCHECKBOX </w:instrText>
      </w:r>
      <w:r w:rsidR="002225C4">
        <w:rPr>
          <w:color w:val="000000"/>
          <w:szCs w:val="22"/>
        </w:rPr>
      </w:r>
      <w:r w:rsidR="002225C4">
        <w:rPr>
          <w:color w:val="000000"/>
          <w:szCs w:val="22"/>
        </w:rPr>
        <w:fldChar w:fldCharType="separate"/>
      </w:r>
      <w:r w:rsidR="00E00CA0" w:rsidRPr="00823BD4">
        <w:rPr>
          <w:color w:val="000000"/>
          <w:szCs w:val="22"/>
        </w:rPr>
        <w:fldChar w:fldCharType="end"/>
      </w:r>
      <w:bookmarkEnd w:id="14"/>
      <w:r w:rsidRPr="00823BD4">
        <w:rPr>
          <w:color w:val="000000"/>
          <w:szCs w:val="22"/>
        </w:rPr>
        <w:t xml:space="preserve"> altro</w:t>
      </w:r>
    </w:p>
    <w:p w:rsidR="003F68C3" w:rsidRDefault="003F68C3" w:rsidP="003F68C3">
      <w:pPr>
        <w:pStyle w:val="a"/>
        <w:rPr>
          <w:color w:val="000000"/>
          <w:szCs w:val="22"/>
        </w:rPr>
      </w:pPr>
    </w:p>
    <w:p w:rsidR="003F68C3" w:rsidRDefault="003F68C3" w:rsidP="003F68C3">
      <w:pPr>
        <w:pStyle w:val="a"/>
        <w:rPr>
          <w:color w:val="000000"/>
          <w:szCs w:val="22"/>
        </w:rPr>
      </w:pPr>
    </w:p>
    <w:p w:rsidR="003F68C3" w:rsidRPr="00823BD4" w:rsidRDefault="003F68C3" w:rsidP="003F68C3">
      <w:pPr>
        <w:pStyle w:val="a"/>
        <w:rPr>
          <w:color w:val="000000"/>
          <w:szCs w:val="22"/>
        </w:rPr>
      </w:pPr>
      <w:r w:rsidRPr="00823BD4">
        <w:rPr>
          <w:color w:val="000000"/>
          <w:szCs w:val="22"/>
        </w:rPr>
        <w:t>Tipologia di prodotto trattato:</w:t>
      </w:r>
    </w:p>
    <w:p w:rsidR="003F68C3" w:rsidRPr="00823BD4" w:rsidRDefault="00E00CA0" w:rsidP="003F68C3">
      <w:pPr>
        <w:pStyle w:val="a"/>
        <w:rPr>
          <w:color w:val="000000"/>
          <w:szCs w:val="22"/>
        </w:rPr>
      </w:pPr>
      <w:r w:rsidRPr="00823BD4">
        <w:rPr>
          <w:color w:val="000000"/>
          <w:szCs w:val="22"/>
          <w:highlight w:val="lightGray"/>
        </w:rPr>
        <w:fldChar w:fldCharType="begin">
          <w:ffData>
            <w:name w:val="Testo16"/>
            <w:enabled/>
            <w:calcOnExit w:val="0"/>
            <w:textInput/>
          </w:ffData>
        </w:fldChar>
      </w:r>
      <w:bookmarkStart w:id="15" w:name="Testo16"/>
      <w:r w:rsidR="003F68C3" w:rsidRPr="00823BD4">
        <w:rPr>
          <w:color w:val="000000"/>
          <w:szCs w:val="22"/>
          <w:highlight w:val="lightGray"/>
        </w:rPr>
        <w:instrText xml:space="preserve"> FORMTEXT </w:instrText>
      </w:r>
      <w:r w:rsidRPr="00823BD4">
        <w:rPr>
          <w:color w:val="000000"/>
          <w:szCs w:val="22"/>
          <w:highlight w:val="lightGray"/>
        </w:rPr>
      </w:r>
      <w:r w:rsidRPr="00823BD4">
        <w:rPr>
          <w:color w:val="000000"/>
          <w:szCs w:val="22"/>
          <w:highlight w:val="lightGray"/>
        </w:rPr>
        <w:fldChar w:fldCharType="separate"/>
      </w:r>
      <w:r w:rsidR="003F68C3" w:rsidRPr="00823BD4">
        <w:rPr>
          <w:rFonts w:hAnsi="Arial"/>
          <w:noProof/>
          <w:color w:val="000000"/>
          <w:szCs w:val="22"/>
          <w:highlight w:val="lightGray"/>
        </w:rPr>
        <w:t> </w:t>
      </w:r>
      <w:r w:rsidR="003F68C3" w:rsidRPr="00823BD4">
        <w:rPr>
          <w:rFonts w:hAnsi="Arial"/>
          <w:noProof/>
          <w:color w:val="000000"/>
          <w:szCs w:val="22"/>
          <w:highlight w:val="lightGray"/>
        </w:rPr>
        <w:t> </w:t>
      </w:r>
      <w:r w:rsidR="003F68C3" w:rsidRPr="00823BD4">
        <w:rPr>
          <w:rFonts w:hAnsi="Arial"/>
          <w:noProof/>
          <w:color w:val="000000"/>
          <w:szCs w:val="22"/>
          <w:highlight w:val="lightGray"/>
        </w:rPr>
        <w:t> </w:t>
      </w:r>
      <w:r w:rsidR="003F68C3" w:rsidRPr="00823BD4">
        <w:rPr>
          <w:rFonts w:hAnsi="Arial"/>
          <w:noProof/>
          <w:color w:val="000000"/>
          <w:szCs w:val="22"/>
          <w:highlight w:val="lightGray"/>
        </w:rPr>
        <w:t> </w:t>
      </w:r>
      <w:r w:rsidR="003F68C3" w:rsidRPr="00823BD4">
        <w:rPr>
          <w:rFonts w:hAnsi="Arial"/>
          <w:noProof/>
          <w:color w:val="000000"/>
          <w:szCs w:val="22"/>
          <w:highlight w:val="lightGray"/>
        </w:rPr>
        <w:t> </w:t>
      </w:r>
      <w:r w:rsidRPr="00823BD4">
        <w:rPr>
          <w:color w:val="000000"/>
          <w:szCs w:val="22"/>
          <w:highlight w:val="lightGray"/>
        </w:rPr>
        <w:fldChar w:fldCharType="end"/>
      </w:r>
      <w:bookmarkEnd w:id="15"/>
    </w:p>
    <w:p w:rsidR="003F68C3" w:rsidRPr="00823BD4" w:rsidRDefault="003F68C3" w:rsidP="003F68C3">
      <w:pPr>
        <w:pStyle w:val="a"/>
        <w:rPr>
          <w:color w:val="000000"/>
          <w:szCs w:val="22"/>
        </w:rPr>
      </w:pPr>
      <w:r w:rsidRPr="00823BD4">
        <w:rPr>
          <w:color w:val="000000"/>
          <w:szCs w:val="22"/>
        </w:rPr>
        <w:t>Descrizione dettagliata della problematica attinente l’etichettatura e/o la sicurezza alimentare:</w:t>
      </w:r>
    </w:p>
    <w:p w:rsidR="003F68C3" w:rsidRPr="00823BD4" w:rsidRDefault="00E00CA0" w:rsidP="003F68C3">
      <w:pPr>
        <w:pStyle w:val="a"/>
        <w:rPr>
          <w:color w:val="000000"/>
          <w:szCs w:val="22"/>
        </w:rPr>
      </w:pPr>
      <w:r w:rsidRPr="00823BD4">
        <w:rPr>
          <w:color w:val="000000"/>
          <w:szCs w:val="22"/>
          <w:highlight w:val="lightGray"/>
        </w:rPr>
        <w:fldChar w:fldCharType="begin">
          <w:ffData>
            <w:name w:val="Testo17"/>
            <w:enabled/>
            <w:calcOnExit w:val="0"/>
            <w:textInput/>
          </w:ffData>
        </w:fldChar>
      </w:r>
      <w:bookmarkStart w:id="16" w:name="Testo17"/>
      <w:r w:rsidR="003F68C3" w:rsidRPr="00823BD4">
        <w:rPr>
          <w:color w:val="000000"/>
          <w:szCs w:val="22"/>
          <w:highlight w:val="lightGray"/>
        </w:rPr>
        <w:instrText xml:space="preserve"> FORMTEXT </w:instrText>
      </w:r>
      <w:r w:rsidRPr="00823BD4">
        <w:rPr>
          <w:color w:val="000000"/>
          <w:szCs w:val="22"/>
          <w:highlight w:val="lightGray"/>
        </w:rPr>
      </w:r>
      <w:r w:rsidRPr="00823BD4">
        <w:rPr>
          <w:color w:val="000000"/>
          <w:szCs w:val="22"/>
          <w:highlight w:val="lightGray"/>
        </w:rPr>
        <w:fldChar w:fldCharType="separate"/>
      </w:r>
      <w:r w:rsidR="003F68C3" w:rsidRPr="00823BD4">
        <w:rPr>
          <w:rFonts w:hAnsi="Arial"/>
          <w:noProof/>
          <w:color w:val="000000"/>
          <w:szCs w:val="22"/>
          <w:highlight w:val="lightGray"/>
        </w:rPr>
        <w:t> </w:t>
      </w:r>
      <w:r w:rsidR="003F68C3" w:rsidRPr="00823BD4">
        <w:rPr>
          <w:rFonts w:hAnsi="Arial"/>
          <w:noProof/>
          <w:color w:val="000000"/>
          <w:szCs w:val="22"/>
          <w:highlight w:val="lightGray"/>
        </w:rPr>
        <w:t> </w:t>
      </w:r>
      <w:r w:rsidR="003F68C3" w:rsidRPr="00823BD4">
        <w:rPr>
          <w:rFonts w:hAnsi="Arial"/>
          <w:noProof/>
          <w:color w:val="000000"/>
          <w:szCs w:val="22"/>
          <w:highlight w:val="lightGray"/>
        </w:rPr>
        <w:t> </w:t>
      </w:r>
      <w:r w:rsidR="003F68C3" w:rsidRPr="00823BD4">
        <w:rPr>
          <w:rFonts w:hAnsi="Arial"/>
          <w:noProof/>
          <w:color w:val="000000"/>
          <w:szCs w:val="22"/>
          <w:highlight w:val="lightGray"/>
        </w:rPr>
        <w:t> </w:t>
      </w:r>
      <w:r w:rsidR="003F68C3" w:rsidRPr="00823BD4">
        <w:rPr>
          <w:rFonts w:hAnsi="Arial"/>
          <w:noProof/>
          <w:color w:val="000000"/>
          <w:szCs w:val="22"/>
          <w:highlight w:val="lightGray"/>
        </w:rPr>
        <w:t> </w:t>
      </w:r>
      <w:r w:rsidRPr="00823BD4">
        <w:rPr>
          <w:color w:val="000000"/>
          <w:szCs w:val="22"/>
          <w:highlight w:val="lightGray"/>
        </w:rPr>
        <w:fldChar w:fldCharType="end"/>
      </w:r>
      <w:bookmarkEnd w:id="16"/>
    </w:p>
    <w:p w:rsidR="003F68C3" w:rsidRPr="00823BD4" w:rsidRDefault="003F68C3" w:rsidP="003F68C3">
      <w:pPr>
        <w:pStyle w:val="a"/>
        <w:rPr>
          <w:color w:val="000000"/>
          <w:szCs w:val="22"/>
        </w:rPr>
      </w:pPr>
      <w:r w:rsidRPr="00823BD4">
        <w:rPr>
          <w:color w:val="000000"/>
          <w:szCs w:val="22"/>
        </w:rPr>
        <w:t>Eventuale documentazione allegata:</w:t>
      </w:r>
    </w:p>
    <w:p w:rsidR="003F68C3" w:rsidRPr="00823BD4" w:rsidRDefault="00E00CA0" w:rsidP="003F68C3">
      <w:pPr>
        <w:pStyle w:val="a"/>
        <w:rPr>
          <w:color w:val="000000"/>
          <w:szCs w:val="22"/>
        </w:rPr>
      </w:pPr>
      <w:r w:rsidRPr="00823BD4">
        <w:rPr>
          <w:color w:val="000000"/>
          <w:szCs w:val="22"/>
          <w:highlight w:val="lightGray"/>
        </w:rPr>
        <w:fldChar w:fldCharType="begin">
          <w:ffData>
            <w:name w:val="Testo18"/>
            <w:enabled/>
            <w:calcOnExit w:val="0"/>
            <w:textInput/>
          </w:ffData>
        </w:fldChar>
      </w:r>
      <w:bookmarkStart w:id="17" w:name="Testo18"/>
      <w:r w:rsidR="003F68C3" w:rsidRPr="00823BD4">
        <w:rPr>
          <w:color w:val="000000"/>
          <w:szCs w:val="22"/>
          <w:highlight w:val="lightGray"/>
        </w:rPr>
        <w:instrText xml:space="preserve"> FORMTEXT </w:instrText>
      </w:r>
      <w:r w:rsidRPr="00823BD4">
        <w:rPr>
          <w:color w:val="000000"/>
          <w:szCs w:val="22"/>
          <w:highlight w:val="lightGray"/>
        </w:rPr>
      </w:r>
      <w:r w:rsidRPr="00823BD4">
        <w:rPr>
          <w:color w:val="000000"/>
          <w:szCs w:val="22"/>
          <w:highlight w:val="lightGray"/>
        </w:rPr>
        <w:fldChar w:fldCharType="separate"/>
      </w:r>
      <w:r w:rsidR="003F68C3" w:rsidRPr="00823BD4">
        <w:rPr>
          <w:rFonts w:hAnsi="Arial"/>
          <w:noProof/>
          <w:color w:val="000000"/>
          <w:szCs w:val="22"/>
          <w:highlight w:val="lightGray"/>
        </w:rPr>
        <w:t> </w:t>
      </w:r>
      <w:r w:rsidR="003F68C3" w:rsidRPr="00823BD4">
        <w:rPr>
          <w:rFonts w:hAnsi="Arial"/>
          <w:noProof/>
          <w:color w:val="000000"/>
          <w:szCs w:val="22"/>
          <w:highlight w:val="lightGray"/>
        </w:rPr>
        <w:t> </w:t>
      </w:r>
      <w:r w:rsidR="003F68C3" w:rsidRPr="00823BD4">
        <w:rPr>
          <w:rFonts w:hAnsi="Arial"/>
          <w:noProof/>
          <w:color w:val="000000"/>
          <w:szCs w:val="22"/>
          <w:highlight w:val="lightGray"/>
        </w:rPr>
        <w:t> </w:t>
      </w:r>
      <w:r w:rsidR="003F68C3" w:rsidRPr="00823BD4">
        <w:rPr>
          <w:rFonts w:hAnsi="Arial"/>
          <w:noProof/>
          <w:color w:val="000000"/>
          <w:szCs w:val="22"/>
          <w:highlight w:val="lightGray"/>
        </w:rPr>
        <w:t> </w:t>
      </w:r>
      <w:r w:rsidR="003F68C3" w:rsidRPr="00823BD4">
        <w:rPr>
          <w:rFonts w:hAnsi="Arial"/>
          <w:noProof/>
          <w:color w:val="000000"/>
          <w:szCs w:val="22"/>
          <w:highlight w:val="lightGray"/>
        </w:rPr>
        <w:t> </w:t>
      </w:r>
      <w:r w:rsidRPr="00823BD4">
        <w:rPr>
          <w:color w:val="000000"/>
          <w:szCs w:val="22"/>
          <w:highlight w:val="lightGray"/>
        </w:rPr>
        <w:fldChar w:fldCharType="end"/>
      </w:r>
      <w:bookmarkEnd w:id="17"/>
    </w:p>
    <w:p w:rsidR="007806E1" w:rsidRPr="003D3775" w:rsidRDefault="003F68C3" w:rsidP="003D3775">
      <w:pPr>
        <w:pStyle w:val="a"/>
        <w:rPr>
          <w:b/>
          <w:bCs/>
          <w:color w:val="000000"/>
          <w:sz w:val="18"/>
          <w:szCs w:val="18"/>
        </w:rPr>
      </w:pPr>
      <w:r w:rsidRPr="00823BD4">
        <w:rPr>
          <w:b/>
          <w:bCs/>
          <w:color w:val="000000"/>
          <w:sz w:val="18"/>
          <w:szCs w:val="18"/>
        </w:rPr>
        <w:t>_______________________________________________________________________________________________</w:t>
      </w:r>
      <w:r>
        <w:rPr>
          <w:b/>
          <w:bCs/>
          <w:color w:val="000000"/>
          <w:sz w:val="18"/>
          <w:szCs w:val="18"/>
        </w:rPr>
        <w:t>___________</w:t>
      </w:r>
    </w:p>
    <w:p w:rsidR="0069250B" w:rsidRPr="0044382D" w:rsidRDefault="0069250B" w:rsidP="0069250B">
      <w:pPr>
        <w:shd w:val="clear" w:color="auto" w:fill="FFFFFF"/>
        <w:jc w:val="both"/>
        <w:rPr>
          <w:rFonts w:ascii="Arial" w:hAnsi="Arial" w:cs="Arial"/>
          <w:color w:val="222222"/>
          <w:sz w:val="14"/>
          <w:szCs w:val="14"/>
        </w:rPr>
      </w:pPr>
      <w:r w:rsidRPr="0044382D">
        <w:rPr>
          <w:rFonts w:ascii="Arial" w:hAnsi="Arial" w:cs="Arial"/>
          <w:color w:val="222222"/>
          <w:sz w:val="14"/>
          <w:szCs w:val="14"/>
        </w:rPr>
        <w:t xml:space="preserve">Si informa, ai sensi dell’art. 13 del Regolamento UE 2016/679, che il trattamento dei dati personali forniti è finalizzato unicamente all’espletamento della procedura di erogazione del servizio. </w:t>
      </w:r>
      <w:r w:rsidR="003D3775" w:rsidRPr="0044382D">
        <w:rPr>
          <w:rFonts w:ascii="Arial" w:hAnsi="Arial" w:cs="Arial"/>
          <w:color w:val="222222"/>
          <w:sz w:val="14"/>
          <w:szCs w:val="14"/>
        </w:rPr>
        <w:t xml:space="preserve">. I dati raccolti saranno trattati con l’utilizzo di procedure informatizzate e su supporto cartaceo e non ne è prevista la diffusione o la comunicazione a terzi. </w:t>
      </w:r>
      <w:r w:rsidRPr="0044382D">
        <w:rPr>
          <w:rFonts w:ascii="Arial" w:hAnsi="Arial" w:cs="Arial"/>
          <w:color w:val="222222"/>
          <w:sz w:val="14"/>
          <w:szCs w:val="14"/>
        </w:rPr>
        <w:t>L’interessato ha diritto di ottenere dal titolare la cancellazione (diritto all'oblio), la limitazione, l'aggiornamento, la rettifica, la portabilità, l'opposizione al trattamento dei dati personali che lo riguardano, nonché in generale può esercitare tutti i diritti previsti dagli artt. 15, 16, 17, 18, 19, 20, 21, 22 del GDPR. Titolari del trattamento sono le singole Camere di commercio del territorio di competenza e responsabile per il trattamento dei dati di riferimento degli Interessati al Servizio “Sportello Etichettatura e Sicurezza Alimentare” sono Unioncamere Emilia-Romagna (Viale Aldo Moro 62-40127 Bologna) e-mail: </w:t>
      </w:r>
      <w:hyperlink r:id="rId16" w:history="1">
        <w:r w:rsidRPr="0044382D">
          <w:rPr>
            <w:rStyle w:val="Collegamentoipertestuale"/>
            <w:rFonts w:ascii="Arial" w:hAnsi="Arial" w:cs="Arial"/>
            <w:sz w:val="14"/>
            <w:szCs w:val="14"/>
          </w:rPr>
          <w:t>etichettatura@rer.camcom.it</w:t>
        </w:r>
      </w:hyperlink>
      <w:r w:rsidRPr="0044382D">
        <w:rPr>
          <w:rFonts w:ascii="Arial" w:hAnsi="Arial" w:cs="Arial"/>
          <w:color w:val="222222"/>
          <w:sz w:val="14"/>
          <w:szCs w:val="14"/>
        </w:rPr>
        <w:t> telefono: 051.6377011; P.Iva: 02294450370 e Laboratorio Chimico Camera di Commercio Torino (Via Ventimiglia, 165, 10127, Torino) e-mail: </w:t>
      </w:r>
      <w:hyperlink r:id="rId17" w:tgtFrame="_blank" w:history="1">
        <w:r w:rsidRPr="0044382D">
          <w:rPr>
            <w:rStyle w:val="Collegamentoipertestuale"/>
            <w:rFonts w:ascii="Arial" w:hAnsi="Arial" w:cs="Arial"/>
            <w:color w:val="1155CC"/>
            <w:sz w:val="14"/>
            <w:szCs w:val="14"/>
          </w:rPr>
          <w:t>etichettatura@lab-to.camcom.it</w:t>
        </w:r>
      </w:hyperlink>
      <w:r w:rsidRPr="0044382D">
        <w:rPr>
          <w:rFonts w:ascii="Arial" w:hAnsi="Arial" w:cs="Arial"/>
          <w:color w:val="222222"/>
          <w:sz w:val="14"/>
          <w:szCs w:val="14"/>
        </w:rPr>
        <w:t> ; telefono: 0116700111; P.Iva: 09273250010 nella persona dei rispettivi legali rappresentanti</w:t>
      </w:r>
      <w:r w:rsidR="003D3775" w:rsidRPr="0044382D">
        <w:rPr>
          <w:rFonts w:ascii="Arial" w:hAnsi="Arial" w:cs="Arial"/>
          <w:color w:val="222222"/>
          <w:sz w:val="14"/>
          <w:szCs w:val="14"/>
        </w:rPr>
        <w:t xml:space="preserve"> o Segretari generali</w:t>
      </w:r>
      <w:r w:rsidRPr="0044382D">
        <w:rPr>
          <w:rFonts w:ascii="Arial" w:hAnsi="Arial" w:cs="Arial"/>
          <w:color w:val="222222"/>
          <w:sz w:val="14"/>
          <w:szCs w:val="14"/>
        </w:rPr>
        <w:t>.</w:t>
      </w:r>
    </w:p>
    <w:p w:rsidR="0069250B" w:rsidRDefault="0069250B" w:rsidP="00461203">
      <w:pPr>
        <w:spacing w:after="0" w:line="240" w:lineRule="auto"/>
        <w:jc w:val="both"/>
        <w:rPr>
          <w:b/>
          <w:color w:val="0070C0"/>
          <w:sz w:val="32"/>
          <w:szCs w:val="32"/>
        </w:rPr>
      </w:pPr>
    </w:p>
    <w:sectPr w:rsidR="0069250B" w:rsidSect="00EF3393">
      <w:headerReference w:type="default" r:id="rId18"/>
      <w:footerReference w:type="default" r:id="rId19"/>
      <w:headerReference w:type="first" r:id="rId20"/>
      <w:footerReference w:type="first" r:id="rId21"/>
      <w:pgSz w:w="11906" w:h="16838"/>
      <w:pgMar w:top="1417" w:right="1134" w:bottom="1134" w:left="1134" w:header="0" w:footer="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A49C1" w:rsidRDefault="00EA49C1" w:rsidP="002318C5">
      <w:pPr>
        <w:spacing w:after="0" w:line="240" w:lineRule="auto"/>
      </w:pPr>
      <w:r>
        <w:separator/>
      </w:r>
    </w:p>
  </w:endnote>
  <w:endnote w:type="continuationSeparator" w:id="0">
    <w:p w:rsidR="00EA49C1" w:rsidRDefault="00EA49C1" w:rsidP="002318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425" w:type="dxa"/>
      <w:jc w:val="center"/>
      <w:tblInd w:w="-459" w:type="dxa"/>
      <w:tblLayout w:type="fixed"/>
      <w:tblLook w:val="01E0" w:firstRow="1" w:lastRow="1" w:firstColumn="1" w:lastColumn="1" w:noHBand="0" w:noVBand="0"/>
    </w:tblPr>
    <w:tblGrid>
      <w:gridCol w:w="2639"/>
      <w:gridCol w:w="2161"/>
      <w:gridCol w:w="2625"/>
    </w:tblGrid>
    <w:tr w:rsidR="00DF4780" w:rsidRPr="002425BB" w:rsidTr="00CF348C">
      <w:trPr>
        <w:trHeight w:val="854"/>
        <w:jc w:val="center"/>
      </w:trPr>
      <w:tc>
        <w:tcPr>
          <w:tcW w:w="2639" w:type="dxa"/>
          <w:shd w:val="clear" w:color="auto" w:fill="auto"/>
        </w:tcPr>
        <w:p w:rsidR="00DF4780" w:rsidRPr="002425BB" w:rsidRDefault="0069250B" w:rsidP="00CF348C">
          <w:pPr>
            <w:tabs>
              <w:tab w:val="left" w:pos="1336"/>
            </w:tabs>
            <w:spacing w:before="240" w:after="0"/>
            <w:ind w:left="221" w:right="-249"/>
            <w:rPr>
              <w:rFonts w:ascii="Garamond" w:hAnsi="Garamond"/>
              <w:b/>
              <w:noProof/>
              <w:color w:val="002776"/>
              <w:sz w:val="20"/>
              <w:szCs w:val="20"/>
            </w:rPr>
          </w:pPr>
          <w:r>
            <w:rPr>
              <w:noProof/>
              <w:sz w:val="20"/>
              <w:szCs w:val="20"/>
              <w:lang w:eastAsia="it-IT"/>
            </w:rPr>
            <w:drawing>
              <wp:inline distT="0" distB="0" distL="0" distR="0">
                <wp:extent cx="731520" cy="680085"/>
                <wp:effectExtent l="0" t="0" r="0" b="5715"/>
                <wp:docPr id="4" name="Immagine 12" descr="Descrizione: Logo-NET-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2" descr="Descrizione: Logo-NET-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31520" cy="680085"/>
                        </a:xfrm>
                        <a:prstGeom prst="rect">
                          <a:avLst/>
                        </a:prstGeom>
                        <a:noFill/>
                        <a:ln>
                          <a:noFill/>
                        </a:ln>
                      </pic:spPr>
                    </pic:pic>
                  </a:graphicData>
                </a:graphic>
              </wp:inline>
            </w:drawing>
          </w:r>
        </w:p>
      </w:tc>
      <w:tc>
        <w:tcPr>
          <w:tcW w:w="2161" w:type="dxa"/>
          <w:shd w:val="clear" w:color="auto" w:fill="auto"/>
        </w:tcPr>
        <w:p w:rsidR="00DF4780" w:rsidRPr="002425BB" w:rsidRDefault="0069250B" w:rsidP="00CF348C">
          <w:pPr>
            <w:spacing w:before="240" w:after="0"/>
            <w:rPr>
              <w:rFonts w:ascii="Garamond" w:hAnsi="Garamond"/>
              <w:b/>
              <w:noProof/>
              <w:color w:val="002776"/>
              <w:sz w:val="20"/>
              <w:szCs w:val="20"/>
            </w:rPr>
          </w:pPr>
          <w:r>
            <w:rPr>
              <w:noProof/>
              <w:sz w:val="20"/>
              <w:szCs w:val="20"/>
              <w:lang w:eastAsia="it-IT"/>
            </w:rPr>
            <w:drawing>
              <wp:inline distT="0" distB="0" distL="0" distR="0">
                <wp:extent cx="1104900" cy="621665"/>
                <wp:effectExtent l="0" t="0" r="0" b="6985"/>
                <wp:docPr id="5" name="Immagin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04900" cy="621665"/>
                        </a:xfrm>
                        <a:prstGeom prst="rect">
                          <a:avLst/>
                        </a:prstGeom>
                        <a:noFill/>
                        <a:ln>
                          <a:noFill/>
                        </a:ln>
                      </pic:spPr>
                    </pic:pic>
                  </a:graphicData>
                </a:graphic>
              </wp:inline>
            </w:drawing>
          </w:r>
        </w:p>
      </w:tc>
      <w:tc>
        <w:tcPr>
          <w:tcW w:w="2625" w:type="dxa"/>
          <w:shd w:val="clear" w:color="auto" w:fill="auto"/>
        </w:tcPr>
        <w:p w:rsidR="00DF4780" w:rsidRPr="002425BB" w:rsidRDefault="0069250B" w:rsidP="00CF348C">
          <w:pPr>
            <w:tabs>
              <w:tab w:val="left" w:pos="59"/>
            </w:tabs>
            <w:spacing w:before="240" w:after="0"/>
            <w:jc w:val="center"/>
            <w:rPr>
              <w:rFonts w:ascii="Garamond" w:hAnsi="Garamond"/>
              <w:b/>
              <w:noProof/>
              <w:color w:val="002776"/>
              <w:sz w:val="20"/>
              <w:szCs w:val="20"/>
            </w:rPr>
          </w:pPr>
          <w:r>
            <w:rPr>
              <w:noProof/>
              <w:sz w:val="20"/>
              <w:szCs w:val="20"/>
              <w:lang w:eastAsia="it-IT"/>
            </w:rPr>
            <w:drawing>
              <wp:inline distT="0" distB="0" distL="0" distR="0">
                <wp:extent cx="819150" cy="570865"/>
                <wp:effectExtent l="0" t="0" r="0" b="635"/>
                <wp:docPr id="6" name="Immagin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4"/>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819150" cy="570865"/>
                        </a:xfrm>
                        <a:prstGeom prst="rect">
                          <a:avLst/>
                        </a:prstGeom>
                        <a:noFill/>
                        <a:ln>
                          <a:noFill/>
                        </a:ln>
                      </pic:spPr>
                    </pic:pic>
                  </a:graphicData>
                </a:graphic>
              </wp:inline>
            </w:drawing>
          </w:r>
        </w:p>
      </w:tc>
    </w:tr>
  </w:tbl>
  <w:p w:rsidR="00DF4780" w:rsidRDefault="00DF4780">
    <w:pPr>
      <w:pStyle w:val="Pidipa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425" w:type="dxa"/>
      <w:jc w:val="center"/>
      <w:tblInd w:w="-459" w:type="dxa"/>
      <w:tblLayout w:type="fixed"/>
      <w:tblLook w:val="01E0" w:firstRow="1" w:lastRow="1" w:firstColumn="1" w:lastColumn="1" w:noHBand="0" w:noVBand="0"/>
    </w:tblPr>
    <w:tblGrid>
      <w:gridCol w:w="2639"/>
      <w:gridCol w:w="2161"/>
      <w:gridCol w:w="2625"/>
    </w:tblGrid>
    <w:tr w:rsidR="00F17FC6" w:rsidRPr="002425BB" w:rsidTr="00F17FC6">
      <w:trPr>
        <w:trHeight w:val="854"/>
        <w:jc w:val="center"/>
      </w:trPr>
      <w:tc>
        <w:tcPr>
          <w:tcW w:w="2639" w:type="dxa"/>
          <w:shd w:val="clear" w:color="auto" w:fill="auto"/>
        </w:tcPr>
        <w:p w:rsidR="00F17FC6" w:rsidRPr="002425BB" w:rsidRDefault="0069250B" w:rsidP="00CF348C">
          <w:pPr>
            <w:tabs>
              <w:tab w:val="left" w:pos="1336"/>
            </w:tabs>
            <w:spacing w:before="240" w:after="0"/>
            <w:ind w:left="221" w:right="-249"/>
            <w:rPr>
              <w:rFonts w:ascii="Garamond" w:hAnsi="Garamond"/>
              <w:b/>
              <w:noProof/>
              <w:color w:val="002776"/>
              <w:sz w:val="20"/>
              <w:szCs w:val="20"/>
            </w:rPr>
          </w:pPr>
          <w:r>
            <w:rPr>
              <w:noProof/>
              <w:sz w:val="20"/>
              <w:szCs w:val="20"/>
              <w:lang w:eastAsia="it-IT"/>
            </w:rPr>
            <w:drawing>
              <wp:inline distT="0" distB="0" distL="0" distR="0">
                <wp:extent cx="731520" cy="680085"/>
                <wp:effectExtent l="0" t="0" r="0" b="5715"/>
                <wp:docPr id="7" name="Immagine 16" descr="Descrizione: Logo-NET-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6" descr="Descrizione: Logo-NET-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31520" cy="680085"/>
                        </a:xfrm>
                        <a:prstGeom prst="rect">
                          <a:avLst/>
                        </a:prstGeom>
                        <a:noFill/>
                        <a:ln>
                          <a:noFill/>
                        </a:ln>
                      </pic:spPr>
                    </pic:pic>
                  </a:graphicData>
                </a:graphic>
              </wp:inline>
            </w:drawing>
          </w:r>
        </w:p>
      </w:tc>
      <w:tc>
        <w:tcPr>
          <w:tcW w:w="2161" w:type="dxa"/>
          <w:shd w:val="clear" w:color="auto" w:fill="auto"/>
        </w:tcPr>
        <w:p w:rsidR="00F17FC6" w:rsidRPr="002425BB" w:rsidRDefault="0069250B" w:rsidP="00CF348C">
          <w:pPr>
            <w:spacing w:before="240" w:after="0"/>
            <w:rPr>
              <w:rFonts w:ascii="Garamond" w:hAnsi="Garamond"/>
              <w:b/>
              <w:noProof/>
              <w:color w:val="002776"/>
              <w:sz w:val="20"/>
              <w:szCs w:val="20"/>
            </w:rPr>
          </w:pPr>
          <w:r>
            <w:rPr>
              <w:noProof/>
              <w:sz w:val="20"/>
              <w:szCs w:val="20"/>
              <w:lang w:eastAsia="it-IT"/>
            </w:rPr>
            <w:drawing>
              <wp:inline distT="0" distB="0" distL="0" distR="0">
                <wp:extent cx="1104900" cy="621665"/>
                <wp:effectExtent l="0" t="0" r="0" b="6985"/>
                <wp:docPr id="8" name="Immagin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7"/>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04900" cy="621665"/>
                        </a:xfrm>
                        <a:prstGeom prst="rect">
                          <a:avLst/>
                        </a:prstGeom>
                        <a:noFill/>
                        <a:ln>
                          <a:noFill/>
                        </a:ln>
                      </pic:spPr>
                    </pic:pic>
                  </a:graphicData>
                </a:graphic>
              </wp:inline>
            </w:drawing>
          </w:r>
        </w:p>
      </w:tc>
      <w:tc>
        <w:tcPr>
          <w:tcW w:w="2625" w:type="dxa"/>
          <w:shd w:val="clear" w:color="auto" w:fill="auto"/>
        </w:tcPr>
        <w:p w:rsidR="00F17FC6" w:rsidRPr="002425BB" w:rsidRDefault="0069250B" w:rsidP="00CF348C">
          <w:pPr>
            <w:tabs>
              <w:tab w:val="left" w:pos="59"/>
            </w:tabs>
            <w:spacing w:before="240" w:after="0"/>
            <w:jc w:val="center"/>
            <w:rPr>
              <w:rFonts w:ascii="Garamond" w:hAnsi="Garamond"/>
              <w:b/>
              <w:noProof/>
              <w:color w:val="002776"/>
              <w:sz w:val="20"/>
              <w:szCs w:val="20"/>
            </w:rPr>
          </w:pPr>
          <w:r>
            <w:rPr>
              <w:noProof/>
              <w:sz w:val="20"/>
              <w:szCs w:val="20"/>
              <w:lang w:eastAsia="it-IT"/>
            </w:rPr>
            <w:drawing>
              <wp:inline distT="0" distB="0" distL="0" distR="0">
                <wp:extent cx="819150" cy="570865"/>
                <wp:effectExtent l="0" t="0" r="0" b="635"/>
                <wp:docPr id="9" name="Immagin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8"/>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819150" cy="570865"/>
                        </a:xfrm>
                        <a:prstGeom prst="rect">
                          <a:avLst/>
                        </a:prstGeom>
                        <a:noFill/>
                        <a:ln>
                          <a:noFill/>
                        </a:ln>
                      </pic:spPr>
                    </pic:pic>
                  </a:graphicData>
                </a:graphic>
              </wp:inline>
            </w:drawing>
          </w:r>
        </w:p>
      </w:tc>
    </w:tr>
  </w:tbl>
  <w:p w:rsidR="005E4D07" w:rsidRDefault="005E4D07">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A49C1" w:rsidRDefault="00EA49C1" w:rsidP="002318C5">
      <w:pPr>
        <w:spacing w:after="0" w:line="240" w:lineRule="auto"/>
      </w:pPr>
      <w:r>
        <w:separator/>
      </w:r>
    </w:p>
  </w:footnote>
  <w:footnote w:type="continuationSeparator" w:id="0">
    <w:p w:rsidR="00EA49C1" w:rsidRDefault="00EA49C1" w:rsidP="002318C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18C5" w:rsidRDefault="002318C5">
    <w:pPr>
      <w:pStyle w:val="Intestazione"/>
    </w:pPr>
  </w:p>
  <w:p w:rsidR="002318C5" w:rsidRDefault="002318C5" w:rsidP="002318C5">
    <w:pPr>
      <w:pStyle w:val="Intestazione"/>
      <w:ind w:left="-1134"/>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18C5" w:rsidRDefault="0069250B">
    <w:pPr>
      <w:pStyle w:val="Intestazione"/>
    </w:pPr>
    <w:r>
      <w:rPr>
        <w:noProof/>
        <w:lang w:eastAsia="it-IT"/>
      </w:rPr>
      <w:drawing>
        <wp:anchor distT="0" distB="0" distL="114300" distR="114300" simplePos="0" relativeHeight="251657728" behindDoc="0" locked="0" layoutInCell="1" allowOverlap="1">
          <wp:simplePos x="0" y="0"/>
          <wp:positionH relativeFrom="column">
            <wp:posOffset>-710565</wp:posOffset>
          </wp:positionH>
          <wp:positionV relativeFrom="paragraph">
            <wp:posOffset>-38100</wp:posOffset>
          </wp:positionV>
          <wp:extent cx="7543800" cy="1929130"/>
          <wp:effectExtent l="0" t="0" r="0" b="0"/>
          <wp:wrapNone/>
          <wp:docPr id="1"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43800" cy="1929130"/>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D6524E"/>
    <w:multiLevelType w:val="hybridMultilevel"/>
    <w:tmpl w:val="435ED5D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ocumentProtection w:edit="forms" w:enforcement="0"/>
  <w:defaultTabStop w:val="708"/>
  <w:hyphenationZone w:val="283"/>
  <w:drawingGridHorizontalSpacing w:val="110"/>
  <w:displayHorizontalDrawingGridEvery w:val="2"/>
  <w:displayVerticalDrawingGridEvery w:val="2"/>
  <w:characterSpacingControl w:val="doNotCompress"/>
  <w:hdrShapeDefaults>
    <o:shapedefaults v:ext="edit" spidmax="1740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9250B"/>
    <w:rsid w:val="00027C60"/>
    <w:rsid w:val="00030864"/>
    <w:rsid w:val="0004102B"/>
    <w:rsid w:val="00065003"/>
    <w:rsid w:val="0009309E"/>
    <w:rsid w:val="000B4B69"/>
    <w:rsid w:val="000C6B9A"/>
    <w:rsid w:val="000D2659"/>
    <w:rsid w:val="000D3639"/>
    <w:rsid w:val="0016043B"/>
    <w:rsid w:val="001C4EF9"/>
    <w:rsid w:val="00205694"/>
    <w:rsid w:val="002225C4"/>
    <w:rsid w:val="002318C5"/>
    <w:rsid w:val="002425BB"/>
    <w:rsid w:val="002A4523"/>
    <w:rsid w:val="002D4F95"/>
    <w:rsid w:val="00306C13"/>
    <w:rsid w:val="00314BE3"/>
    <w:rsid w:val="00333EBB"/>
    <w:rsid w:val="00390060"/>
    <w:rsid w:val="0039069F"/>
    <w:rsid w:val="003D3775"/>
    <w:rsid w:val="003D6473"/>
    <w:rsid w:val="003D65B8"/>
    <w:rsid w:val="003E1646"/>
    <w:rsid w:val="003E311B"/>
    <w:rsid w:val="003E3270"/>
    <w:rsid w:val="003E3B6A"/>
    <w:rsid w:val="003F68C3"/>
    <w:rsid w:val="0044382D"/>
    <w:rsid w:val="00461203"/>
    <w:rsid w:val="004A2499"/>
    <w:rsid w:val="004C19D7"/>
    <w:rsid w:val="00515B38"/>
    <w:rsid w:val="005971AA"/>
    <w:rsid w:val="005E4D07"/>
    <w:rsid w:val="00662CB2"/>
    <w:rsid w:val="00663ADB"/>
    <w:rsid w:val="0069250B"/>
    <w:rsid w:val="006B7509"/>
    <w:rsid w:val="007652F6"/>
    <w:rsid w:val="007806E1"/>
    <w:rsid w:val="007C01C3"/>
    <w:rsid w:val="0089451B"/>
    <w:rsid w:val="008D6FB3"/>
    <w:rsid w:val="008E66E0"/>
    <w:rsid w:val="008F6C13"/>
    <w:rsid w:val="00931EA0"/>
    <w:rsid w:val="009510B9"/>
    <w:rsid w:val="00974C4B"/>
    <w:rsid w:val="009B5C44"/>
    <w:rsid w:val="00A122B8"/>
    <w:rsid w:val="00A67AE1"/>
    <w:rsid w:val="00A9589C"/>
    <w:rsid w:val="00B01941"/>
    <w:rsid w:val="00B4464F"/>
    <w:rsid w:val="00B61D29"/>
    <w:rsid w:val="00B725E0"/>
    <w:rsid w:val="00BC4B19"/>
    <w:rsid w:val="00BE548C"/>
    <w:rsid w:val="00BE5FCE"/>
    <w:rsid w:val="00C04D4B"/>
    <w:rsid w:val="00CA07C1"/>
    <w:rsid w:val="00CA3403"/>
    <w:rsid w:val="00CB7627"/>
    <w:rsid w:val="00CD58A8"/>
    <w:rsid w:val="00CF348C"/>
    <w:rsid w:val="00D357CC"/>
    <w:rsid w:val="00D94038"/>
    <w:rsid w:val="00DE50D3"/>
    <w:rsid w:val="00DF4780"/>
    <w:rsid w:val="00E00CA0"/>
    <w:rsid w:val="00E04163"/>
    <w:rsid w:val="00E045C1"/>
    <w:rsid w:val="00E94FEF"/>
    <w:rsid w:val="00EA0C9A"/>
    <w:rsid w:val="00EA49C1"/>
    <w:rsid w:val="00EB1AA0"/>
    <w:rsid w:val="00EC5DBB"/>
    <w:rsid w:val="00EF3393"/>
    <w:rsid w:val="00F14678"/>
    <w:rsid w:val="00F17FC6"/>
    <w:rsid w:val="00F3637A"/>
    <w:rsid w:val="00F3751E"/>
    <w:rsid w:val="00F47D13"/>
    <w:rsid w:val="00F771B5"/>
    <w:rsid w:val="00F83934"/>
    <w:rsid w:val="00FD739C"/>
    <w:rsid w:val="00FE712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740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pPr>
      <w:spacing w:after="200" w:line="276" w:lineRule="auto"/>
    </w:pPr>
    <w:rPr>
      <w:sz w:val="22"/>
      <w:szCs w:val="22"/>
      <w:lang w:eastAsia="en-US"/>
    </w:rPr>
  </w:style>
  <w:style w:type="paragraph" w:styleId="Titolo2">
    <w:name w:val="heading 2"/>
    <w:basedOn w:val="Normale"/>
    <w:next w:val="Normale"/>
    <w:link w:val="Titolo2Carattere"/>
    <w:uiPriority w:val="9"/>
    <w:unhideWhenUsed/>
    <w:qFormat/>
    <w:rsid w:val="00F17FC6"/>
    <w:pPr>
      <w:keepNext/>
      <w:spacing w:before="240" w:after="60"/>
      <w:outlineLvl w:val="1"/>
    </w:pPr>
    <w:rPr>
      <w:rFonts w:ascii="Cambria" w:eastAsia="Times New Roman" w:hAnsi="Cambria"/>
      <w:b/>
      <w:bCs/>
      <w:i/>
      <w:iCs/>
      <w:sz w:val="28"/>
      <w:szCs w:val="2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FD739C"/>
    <w:pPr>
      <w:ind w:left="720"/>
      <w:contextualSpacing/>
    </w:pPr>
  </w:style>
  <w:style w:type="paragraph" w:styleId="Testofumetto">
    <w:name w:val="Balloon Text"/>
    <w:basedOn w:val="Normale"/>
    <w:link w:val="TestofumettoCarattere"/>
    <w:uiPriority w:val="99"/>
    <w:semiHidden/>
    <w:unhideWhenUsed/>
    <w:rsid w:val="002318C5"/>
    <w:pPr>
      <w:spacing w:after="0" w:line="240" w:lineRule="auto"/>
    </w:pPr>
    <w:rPr>
      <w:rFonts w:ascii="Tahoma" w:hAnsi="Tahoma" w:cs="Tahoma"/>
      <w:sz w:val="16"/>
      <w:szCs w:val="16"/>
    </w:rPr>
  </w:style>
  <w:style w:type="character" w:customStyle="1" w:styleId="TestofumettoCarattere">
    <w:name w:val="Testo fumetto Carattere"/>
    <w:link w:val="Testofumetto"/>
    <w:uiPriority w:val="99"/>
    <w:semiHidden/>
    <w:rsid w:val="002318C5"/>
    <w:rPr>
      <w:rFonts w:ascii="Tahoma" w:hAnsi="Tahoma" w:cs="Tahoma"/>
      <w:sz w:val="16"/>
      <w:szCs w:val="16"/>
    </w:rPr>
  </w:style>
  <w:style w:type="paragraph" w:styleId="Intestazione">
    <w:name w:val="header"/>
    <w:basedOn w:val="Normale"/>
    <w:link w:val="IntestazioneCarattere"/>
    <w:uiPriority w:val="99"/>
    <w:unhideWhenUsed/>
    <w:rsid w:val="002318C5"/>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2318C5"/>
  </w:style>
  <w:style w:type="paragraph" w:styleId="Pidipagina">
    <w:name w:val="footer"/>
    <w:basedOn w:val="Normale"/>
    <w:link w:val="PidipaginaCarattere"/>
    <w:uiPriority w:val="99"/>
    <w:unhideWhenUsed/>
    <w:rsid w:val="002318C5"/>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2318C5"/>
  </w:style>
  <w:style w:type="character" w:styleId="Collegamentoipertestuale">
    <w:name w:val="Hyperlink"/>
    <w:uiPriority w:val="99"/>
    <w:unhideWhenUsed/>
    <w:rsid w:val="002318C5"/>
    <w:rPr>
      <w:color w:val="0000FF"/>
      <w:u w:val="single"/>
    </w:rPr>
  </w:style>
  <w:style w:type="table" w:styleId="Grigliatabella">
    <w:name w:val="Table Grid"/>
    <w:basedOn w:val="Tabellanormale"/>
    <w:uiPriority w:val="59"/>
    <w:rsid w:val="003906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eWeb">
    <w:name w:val="Normal (Web)"/>
    <w:basedOn w:val="Normale"/>
    <w:uiPriority w:val="99"/>
    <w:rsid w:val="00F14678"/>
    <w:pPr>
      <w:spacing w:before="100" w:beforeAutospacing="1" w:after="100" w:afterAutospacing="1" w:line="240" w:lineRule="auto"/>
    </w:pPr>
    <w:rPr>
      <w:rFonts w:ascii="Times New Roman" w:eastAsia="Times New Roman" w:hAnsi="Times New Roman"/>
      <w:sz w:val="24"/>
      <w:szCs w:val="24"/>
      <w:lang w:eastAsia="it-IT"/>
    </w:rPr>
  </w:style>
  <w:style w:type="paragraph" w:customStyle="1" w:styleId="a">
    <w:basedOn w:val="Normale"/>
    <w:next w:val="Corpotesto"/>
    <w:rsid w:val="003F68C3"/>
    <w:pPr>
      <w:widowControl w:val="0"/>
      <w:autoSpaceDN w:val="0"/>
      <w:adjustRightInd w:val="0"/>
      <w:spacing w:after="120" w:line="240" w:lineRule="auto"/>
    </w:pPr>
    <w:rPr>
      <w:rFonts w:ascii="Times New Roman" w:eastAsia="Arial Unicode MS" w:hAnsi="Times New Roman"/>
      <w:sz w:val="24"/>
      <w:szCs w:val="24"/>
      <w:lang w:eastAsia="it-IT"/>
    </w:rPr>
  </w:style>
  <w:style w:type="paragraph" w:styleId="Corpotesto">
    <w:name w:val="Body Text"/>
    <w:basedOn w:val="Normale"/>
    <w:link w:val="CorpotestoCarattere"/>
    <w:uiPriority w:val="99"/>
    <w:semiHidden/>
    <w:unhideWhenUsed/>
    <w:rsid w:val="003F68C3"/>
    <w:pPr>
      <w:spacing w:after="120"/>
    </w:pPr>
  </w:style>
  <w:style w:type="character" w:customStyle="1" w:styleId="CorpotestoCarattere">
    <w:name w:val="Corpo testo Carattere"/>
    <w:basedOn w:val="Carpredefinitoparagrafo"/>
    <w:link w:val="Corpotesto"/>
    <w:uiPriority w:val="99"/>
    <w:semiHidden/>
    <w:rsid w:val="003F68C3"/>
  </w:style>
  <w:style w:type="character" w:styleId="Enfasigrassetto">
    <w:name w:val="Strong"/>
    <w:uiPriority w:val="22"/>
    <w:qFormat/>
    <w:rsid w:val="00DE50D3"/>
    <w:rPr>
      <w:b/>
      <w:bCs/>
    </w:rPr>
  </w:style>
  <w:style w:type="character" w:customStyle="1" w:styleId="Titolo2Carattere">
    <w:name w:val="Titolo 2 Carattere"/>
    <w:link w:val="Titolo2"/>
    <w:uiPriority w:val="9"/>
    <w:rsid w:val="00F17FC6"/>
    <w:rPr>
      <w:rFonts w:ascii="Cambria" w:eastAsia="Times New Roman" w:hAnsi="Cambria" w:cs="Times New Roman"/>
      <w:b/>
      <w:bCs/>
      <w:i/>
      <w:iCs/>
      <w:sz w:val="28"/>
      <w:szCs w:val="28"/>
      <w:lang w:eastAsia="en-US"/>
    </w:rPr>
  </w:style>
  <w:style w:type="character" w:styleId="Collegamentovisitato">
    <w:name w:val="FollowedHyperlink"/>
    <w:basedOn w:val="Carpredefinitoparagrafo"/>
    <w:uiPriority w:val="99"/>
    <w:semiHidden/>
    <w:unhideWhenUsed/>
    <w:rsid w:val="003D3775"/>
    <w:rPr>
      <w:color w:val="800080" w:themeColor="followedHyperlink"/>
      <w:u w:val="single"/>
    </w:rPr>
  </w:style>
  <w:style w:type="paragraph" w:styleId="Nessunaspaziatura">
    <w:name w:val="No Spacing"/>
    <w:uiPriority w:val="1"/>
    <w:qFormat/>
    <w:rsid w:val="002225C4"/>
    <w:rPr>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pPr>
      <w:spacing w:after="200" w:line="276" w:lineRule="auto"/>
    </w:pPr>
    <w:rPr>
      <w:sz w:val="22"/>
      <w:szCs w:val="22"/>
      <w:lang w:eastAsia="en-US"/>
    </w:rPr>
  </w:style>
  <w:style w:type="paragraph" w:styleId="Titolo2">
    <w:name w:val="heading 2"/>
    <w:basedOn w:val="Normale"/>
    <w:next w:val="Normale"/>
    <w:link w:val="Titolo2Carattere"/>
    <w:uiPriority w:val="9"/>
    <w:unhideWhenUsed/>
    <w:qFormat/>
    <w:rsid w:val="00F17FC6"/>
    <w:pPr>
      <w:keepNext/>
      <w:spacing w:before="240" w:after="60"/>
      <w:outlineLvl w:val="1"/>
    </w:pPr>
    <w:rPr>
      <w:rFonts w:ascii="Cambria" w:eastAsia="Times New Roman" w:hAnsi="Cambria"/>
      <w:b/>
      <w:bCs/>
      <w:i/>
      <w:iCs/>
      <w:sz w:val="28"/>
      <w:szCs w:val="2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FD739C"/>
    <w:pPr>
      <w:ind w:left="720"/>
      <w:contextualSpacing/>
    </w:pPr>
  </w:style>
  <w:style w:type="paragraph" w:styleId="Testofumetto">
    <w:name w:val="Balloon Text"/>
    <w:basedOn w:val="Normale"/>
    <w:link w:val="TestofumettoCarattere"/>
    <w:uiPriority w:val="99"/>
    <w:semiHidden/>
    <w:unhideWhenUsed/>
    <w:rsid w:val="002318C5"/>
    <w:pPr>
      <w:spacing w:after="0" w:line="240" w:lineRule="auto"/>
    </w:pPr>
    <w:rPr>
      <w:rFonts w:ascii="Tahoma" w:hAnsi="Tahoma" w:cs="Tahoma"/>
      <w:sz w:val="16"/>
      <w:szCs w:val="16"/>
    </w:rPr>
  </w:style>
  <w:style w:type="character" w:customStyle="1" w:styleId="TestofumettoCarattere">
    <w:name w:val="Testo fumetto Carattere"/>
    <w:link w:val="Testofumetto"/>
    <w:uiPriority w:val="99"/>
    <w:semiHidden/>
    <w:rsid w:val="002318C5"/>
    <w:rPr>
      <w:rFonts w:ascii="Tahoma" w:hAnsi="Tahoma" w:cs="Tahoma"/>
      <w:sz w:val="16"/>
      <w:szCs w:val="16"/>
    </w:rPr>
  </w:style>
  <w:style w:type="paragraph" w:styleId="Intestazione">
    <w:name w:val="header"/>
    <w:basedOn w:val="Normale"/>
    <w:link w:val="IntestazioneCarattere"/>
    <w:uiPriority w:val="99"/>
    <w:unhideWhenUsed/>
    <w:rsid w:val="002318C5"/>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2318C5"/>
  </w:style>
  <w:style w:type="paragraph" w:styleId="Pidipagina">
    <w:name w:val="footer"/>
    <w:basedOn w:val="Normale"/>
    <w:link w:val="PidipaginaCarattere"/>
    <w:uiPriority w:val="99"/>
    <w:unhideWhenUsed/>
    <w:rsid w:val="002318C5"/>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2318C5"/>
  </w:style>
  <w:style w:type="character" w:styleId="Collegamentoipertestuale">
    <w:name w:val="Hyperlink"/>
    <w:uiPriority w:val="99"/>
    <w:unhideWhenUsed/>
    <w:rsid w:val="002318C5"/>
    <w:rPr>
      <w:color w:val="0000FF"/>
      <w:u w:val="single"/>
    </w:rPr>
  </w:style>
  <w:style w:type="table" w:styleId="Grigliatabella">
    <w:name w:val="Table Grid"/>
    <w:basedOn w:val="Tabellanormale"/>
    <w:uiPriority w:val="59"/>
    <w:rsid w:val="003906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eWeb">
    <w:name w:val="Normal (Web)"/>
    <w:basedOn w:val="Normale"/>
    <w:uiPriority w:val="99"/>
    <w:rsid w:val="00F14678"/>
    <w:pPr>
      <w:spacing w:before="100" w:beforeAutospacing="1" w:after="100" w:afterAutospacing="1" w:line="240" w:lineRule="auto"/>
    </w:pPr>
    <w:rPr>
      <w:rFonts w:ascii="Times New Roman" w:eastAsia="Times New Roman" w:hAnsi="Times New Roman"/>
      <w:sz w:val="24"/>
      <w:szCs w:val="24"/>
      <w:lang w:eastAsia="it-IT"/>
    </w:rPr>
  </w:style>
  <w:style w:type="paragraph" w:customStyle="1" w:styleId="a">
    <w:basedOn w:val="Normale"/>
    <w:next w:val="Corpotesto"/>
    <w:rsid w:val="003F68C3"/>
    <w:pPr>
      <w:widowControl w:val="0"/>
      <w:autoSpaceDN w:val="0"/>
      <w:adjustRightInd w:val="0"/>
      <w:spacing w:after="120" w:line="240" w:lineRule="auto"/>
    </w:pPr>
    <w:rPr>
      <w:rFonts w:ascii="Times New Roman" w:eastAsia="Arial Unicode MS" w:hAnsi="Times New Roman"/>
      <w:sz w:val="24"/>
      <w:szCs w:val="24"/>
      <w:lang w:eastAsia="it-IT"/>
    </w:rPr>
  </w:style>
  <w:style w:type="paragraph" w:styleId="Corpotesto">
    <w:name w:val="Body Text"/>
    <w:basedOn w:val="Normale"/>
    <w:link w:val="CorpotestoCarattere"/>
    <w:uiPriority w:val="99"/>
    <w:semiHidden/>
    <w:unhideWhenUsed/>
    <w:rsid w:val="003F68C3"/>
    <w:pPr>
      <w:spacing w:after="120"/>
    </w:pPr>
  </w:style>
  <w:style w:type="character" w:customStyle="1" w:styleId="CorpotestoCarattere">
    <w:name w:val="Corpo testo Carattere"/>
    <w:basedOn w:val="Carpredefinitoparagrafo"/>
    <w:link w:val="Corpotesto"/>
    <w:uiPriority w:val="99"/>
    <w:semiHidden/>
    <w:rsid w:val="003F68C3"/>
  </w:style>
  <w:style w:type="character" w:styleId="Enfasigrassetto">
    <w:name w:val="Strong"/>
    <w:uiPriority w:val="22"/>
    <w:qFormat/>
    <w:rsid w:val="00DE50D3"/>
    <w:rPr>
      <w:b/>
      <w:bCs/>
    </w:rPr>
  </w:style>
  <w:style w:type="character" w:customStyle="1" w:styleId="Titolo2Carattere">
    <w:name w:val="Titolo 2 Carattere"/>
    <w:link w:val="Titolo2"/>
    <w:uiPriority w:val="9"/>
    <w:rsid w:val="00F17FC6"/>
    <w:rPr>
      <w:rFonts w:ascii="Cambria" w:eastAsia="Times New Roman" w:hAnsi="Cambria" w:cs="Times New Roman"/>
      <w:b/>
      <w:bCs/>
      <w:i/>
      <w:iCs/>
      <w:sz w:val="28"/>
      <w:szCs w:val="28"/>
      <w:lang w:eastAsia="en-US"/>
    </w:rPr>
  </w:style>
  <w:style w:type="character" w:styleId="Collegamentovisitato">
    <w:name w:val="FollowedHyperlink"/>
    <w:basedOn w:val="Carpredefinitoparagrafo"/>
    <w:uiPriority w:val="99"/>
    <w:semiHidden/>
    <w:unhideWhenUsed/>
    <w:rsid w:val="003D3775"/>
    <w:rPr>
      <w:color w:val="800080" w:themeColor="followedHyperlink"/>
      <w:u w:val="single"/>
    </w:rPr>
  </w:style>
  <w:style w:type="paragraph" w:styleId="Nessunaspaziatura">
    <w:name w:val="No Spacing"/>
    <w:uiPriority w:val="1"/>
    <w:qFormat/>
    <w:rsid w:val="002225C4"/>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05664318">
      <w:bodyDiv w:val="1"/>
      <w:marLeft w:val="0"/>
      <w:marRight w:val="0"/>
      <w:marTop w:val="0"/>
      <w:marBottom w:val="0"/>
      <w:divBdr>
        <w:top w:val="none" w:sz="0" w:space="0" w:color="auto"/>
        <w:left w:val="none" w:sz="0" w:space="0" w:color="auto"/>
        <w:bottom w:val="none" w:sz="0" w:space="0" w:color="auto"/>
        <w:right w:val="none" w:sz="0" w:space="0" w:color="auto"/>
      </w:divBdr>
    </w:div>
    <w:div w:id="839853679">
      <w:bodyDiv w:val="1"/>
      <w:marLeft w:val="0"/>
      <w:marRight w:val="0"/>
      <w:marTop w:val="0"/>
      <w:marBottom w:val="0"/>
      <w:divBdr>
        <w:top w:val="none" w:sz="0" w:space="0" w:color="auto"/>
        <w:left w:val="none" w:sz="0" w:space="0" w:color="auto"/>
        <w:bottom w:val="none" w:sz="0" w:space="0" w:color="auto"/>
        <w:right w:val="none" w:sz="0" w:space="0" w:color="auto"/>
      </w:divBdr>
    </w:div>
    <w:div w:id="1200626178">
      <w:bodyDiv w:val="1"/>
      <w:marLeft w:val="0"/>
      <w:marRight w:val="0"/>
      <w:marTop w:val="0"/>
      <w:marBottom w:val="0"/>
      <w:divBdr>
        <w:top w:val="none" w:sz="0" w:space="0" w:color="auto"/>
        <w:left w:val="none" w:sz="0" w:space="0" w:color="auto"/>
        <w:bottom w:val="none" w:sz="0" w:space="0" w:color="auto"/>
        <w:right w:val="none" w:sz="0" w:space="0" w:color="auto"/>
      </w:divBdr>
    </w:div>
    <w:div w:id="1345202705">
      <w:bodyDiv w:val="1"/>
      <w:marLeft w:val="0"/>
      <w:marRight w:val="0"/>
      <w:marTop w:val="0"/>
      <w:marBottom w:val="0"/>
      <w:divBdr>
        <w:top w:val="none" w:sz="0" w:space="0" w:color="auto"/>
        <w:left w:val="none" w:sz="0" w:space="0" w:color="auto"/>
        <w:bottom w:val="none" w:sz="0" w:space="0" w:color="auto"/>
        <w:right w:val="none" w:sz="0" w:space="0" w:color="auto"/>
      </w:divBdr>
    </w:div>
    <w:div w:id="1391810006">
      <w:bodyDiv w:val="1"/>
      <w:marLeft w:val="0"/>
      <w:marRight w:val="0"/>
      <w:marTop w:val="0"/>
      <w:marBottom w:val="0"/>
      <w:divBdr>
        <w:top w:val="none" w:sz="0" w:space="0" w:color="auto"/>
        <w:left w:val="none" w:sz="0" w:space="0" w:color="auto"/>
        <w:bottom w:val="none" w:sz="0" w:space="0" w:color="auto"/>
        <w:right w:val="none" w:sz="0" w:space="0" w:color="auto"/>
      </w:divBdr>
    </w:div>
    <w:div w:id="1703705202">
      <w:bodyDiv w:val="1"/>
      <w:marLeft w:val="0"/>
      <w:marRight w:val="0"/>
      <w:marTop w:val="0"/>
      <w:marBottom w:val="0"/>
      <w:divBdr>
        <w:top w:val="none" w:sz="0" w:space="0" w:color="auto"/>
        <w:left w:val="none" w:sz="0" w:space="0" w:color="auto"/>
        <w:bottom w:val="none" w:sz="0" w:space="0" w:color="auto"/>
        <w:right w:val="none" w:sz="0" w:space="0" w:color="auto"/>
      </w:divBdr>
    </w:div>
    <w:div w:id="20708835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een.ec.europa.eu/"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footnotes" Target="footnotes.xml"/><Relationship Id="rId12" Type="http://schemas.openxmlformats.org/officeDocument/2006/relationships/hyperlink" Target="mailto:etichettatura@rer.camcom.it" TargetMode="External"/><Relationship Id="rId17" Type="http://schemas.openxmlformats.org/officeDocument/2006/relationships/hyperlink" Target="mailto:etichettatura@lab-to.camcom.it" TargetMode="External"/><Relationship Id="rId2" Type="http://schemas.openxmlformats.org/officeDocument/2006/relationships/numbering" Target="numbering.xml"/><Relationship Id="rId16" Type="http://schemas.openxmlformats.org/officeDocument/2006/relationships/hyperlink" Target="mailto:etichettatura@rer.camcom.it"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hyperlink" Target="mailto:etichettatura@rer.camcom.it" TargetMode="External"/><Relationship Id="rId23"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tiff"/><Relationship Id="rId14" Type="http://schemas.openxmlformats.org/officeDocument/2006/relationships/hyperlink" Target="mailto:simpler@rer.camcom.it" TargetMode="External"/><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6.jpeg"/><Relationship Id="rId2" Type="http://schemas.openxmlformats.org/officeDocument/2006/relationships/image" Target="media/image5.png"/><Relationship Id="rId1" Type="http://schemas.openxmlformats.org/officeDocument/2006/relationships/image" Target="media/image4.jpeg"/></Relationships>
</file>

<file path=word/_rels/footer2.xml.rels><?xml version="1.0" encoding="UTF-8" standalone="yes"?>
<Relationships xmlns="http://schemas.openxmlformats.org/package/2006/relationships"><Relationship Id="rId3" Type="http://schemas.openxmlformats.org/officeDocument/2006/relationships/image" Target="media/image6.jpeg"/><Relationship Id="rId2" Type="http://schemas.openxmlformats.org/officeDocument/2006/relationships/image" Target="media/image5.png"/><Relationship Id="rId1" Type="http://schemas.openxmlformats.org/officeDocument/2006/relationships/image" Target="media/image4.jpeg"/></Relationships>
</file>

<file path=word/_rels/header2.xml.rels><?xml version="1.0" encoding="UTF-8" standalone="yes"?>
<Relationships xmlns="http://schemas.openxmlformats.org/package/2006/relationships"><Relationship Id="rId1" Type="http://schemas.openxmlformats.org/officeDocument/2006/relationships/image" Target="media/image7.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3293F7-50C2-4DB8-9B44-D0B5D1CFCB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Pages>
  <Words>750</Words>
  <Characters>4276</Characters>
  <Application>Microsoft Office Word</Application>
  <DocSecurity>0</DocSecurity>
  <Lines>35</Lines>
  <Paragraphs>10</Paragraphs>
  <ScaleCrop>false</ScaleCrop>
  <HeadingPairs>
    <vt:vector size="2" baseType="variant">
      <vt:variant>
        <vt:lpstr>Titolo</vt:lpstr>
      </vt:variant>
      <vt:variant>
        <vt:i4>1</vt:i4>
      </vt:variant>
    </vt:vector>
  </HeadingPairs>
  <TitlesOfParts>
    <vt:vector size="1" baseType="lpstr">
      <vt:lpstr/>
    </vt:vector>
  </TitlesOfParts>
  <Company>Camera di Commercio di Modena</Company>
  <LinksUpToDate>false</LinksUpToDate>
  <CharactersWithSpaces>5016</CharactersWithSpaces>
  <SharedDoc>false</SharedDoc>
  <HLinks>
    <vt:vector size="30" baseType="variant">
      <vt:variant>
        <vt:i4>524303</vt:i4>
      </vt:variant>
      <vt:variant>
        <vt:i4>62</vt:i4>
      </vt:variant>
      <vt:variant>
        <vt:i4>0</vt:i4>
      </vt:variant>
      <vt:variant>
        <vt:i4>5</vt:i4>
      </vt:variant>
      <vt:variant>
        <vt:lpwstr>https://www.ucer.camcom.it/privacy/informativa-sulla-privacy</vt:lpwstr>
      </vt:variant>
      <vt:variant>
        <vt:lpwstr/>
      </vt:variant>
      <vt:variant>
        <vt:i4>3932231</vt:i4>
      </vt:variant>
      <vt:variant>
        <vt:i4>9</vt:i4>
      </vt:variant>
      <vt:variant>
        <vt:i4>0</vt:i4>
      </vt:variant>
      <vt:variant>
        <vt:i4>5</vt:i4>
      </vt:variant>
      <vt:variant>
        <vt:lpwstr>mailto:etichettatura@rer.camcom.it</vt:lpwstr>
      </vt:variant>
      <vt:variant>
        <vt:lpwstr/>
      </vt:variant>
      <vt:variant>
        <vt:i4>5832763</vt:i4>
      </vt:variant>
      <vt:variant>
        <vt:i4>6</vt:i4>
      </vt:variant>
      <vt:variant>
        <vt:i4>0</vt:i4>
      </vt:variant>
      <vt:variant>
        <vt:i4>5</vt:i4>
      </vt:variant>
      <vt:variant>
        <vt:lpwstr>mailto:simpler@rer.camcom.it</vt:lpwstr>
      </vt:variant>
      <vt:variant>
        <vt:lpwstr/>
      </vt:variant>
      <vt:variant>
        <vt:i4>327710</vt:i4>
      </vt:variant>
      <vt:variant>
        <vt:i4>3</vt:i4>
      </vt:variant>
      <vt:variant>
        <vt:i4>0</vt:i4>
      </vt:variant>
      <vt:variant>
        <vt:i4>5</vt:i4>
      </vt:variant>
      <vt:variant>
        <vt:lpwstr>https://een.ec.europa.eu/</vt:lpwstr>
      </vt:variant>
      <vt:variant>
        <vt:lpwstr/>
      </vt:variant>
      <vt:variant>
        <vt:i4>3932231</vt:i4>
      </vt:variant>
      <vt:variant>
        <vt:i4>0</vt:i4>
      </vt:variant>
      <vt:variant>
        <vt:i4>0</vt:i4>
      </vt:variant>
      <vt:variant>
        <vt:i4>5</vt:i4>
      </vt:variant>
      <vt:variant>
        <vt:lpwstr>mailto:etichettatura@rer.camcom.it</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Valentina Patano</dc:creator>
  <cp:lastModifiedBy>Valentina Patano</cp:lastModifiedBy>
  <cp:revision>4</cp:revision>
  <dcterms:created xsi:type="dcterms:W3CDTF">2019-07-09T08:42:00Z</dcterms:created>
  <dcterms:modified xsi:type="dcterms:W3CDTF">2019-07-11T09:18:00Z</dcterms:modified>
</cp:coreProperties>
</file>